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6EC5" w14:textId="77777777" w:rsidR="002E2822" w:rsidRPr="0034492B" w:rsidRDefault="002E2822" w:rsidP="0034492B">
      <w:pPr>
        <w:spacing w:line="276" w:lineRule="auto"/>
        <w:rPr>
          <w:rFonts w:ascii="Arial" w:hAnsi="Arial" w:cs="Arial"/>
        </w:rPr>
      </w:pPr>
      <w:r w:rsidRPr="0034492B">
        <w:rPr>
          <w:rFonts w:ascii="Arial" w:hAnsi="Arial" w:cs="Arial"/>
        </w:rPr>
        <w:t>New Mexico Commission for the Blind</w:t>
      </w:r>
    </w:p>
    <w:p w14:paraId="38DF503C" w14:textId="11A50894" w:rsidR="002E2822" w:rsidRPr="0034492B" w:rsidRDefault="002E2822" w:rsidP="0034492B">
      <w:pPr>
        <w:spacing w:line="276" w:lineRule="auto"/>
        <w:rPr>
          <w:rFonts w:ascii="Arial" w:hAnsi="Arial" w:cs="Arial"/>
        </w:rPr>
      </w:pPr>
      <w:r w:rsidRPr="0034492B">
        <w:rPr>
          <w:rFonts w:ascii="Arial" w:hAnsi="Arial" w:cs="Arial"/>
        </w:rPr>
        <w:t>MINUTES (</w:t>
      </w:r>
      <w:r w:rsidR="00F96473">
        <w:rPr>
          <w:rFonts w:ascii="Arial" w:hAnsi="Arial" w:cs="Arial"/>
        </w:rPr>
        <w:t>FINAL</w:t>
      </w:r>
      <w:r w:rsidRPr="0034492B">
        <w:rPr>
          <w:rFonts w:ascii="Arial" w:hAnsi="Arial" w:cs="Arial"/>
        </w:rPr>
        <w:t>)</w:t>
      </w:r>
    </w:p>
    <w:p w14:paraId="6A15F160" w14:textId="77777777" w:rsidR="002E2822" w:rsidRPr="0034492B" w:rsidRDefault="002E2822" w:rsidP="0034492B">
      <w:pPr>
        <w:spacing w:line="276" w:lineRule="auto"/>
        <w:rPr>
          <w:rFonts w:ascii="Arial" w:hAnsi="Arial" w:cs="Arial"/>
        </w:rPr>
      </w:pPr>
    </w:p>
    <w:p w14:paraId="66D9D913" w14:textId="77777777" w:rsidR="002E2822" w:rsidRPr="0034492B" w:rsidRDefault="002E2822" w:rsidP="0034492B">
      <w:pPr>
        <w:spacing w:line="276" w:lineRule="auto"/>
        <w:rPr>
          <w:rFonts w:ascii="Arial" w:hAnsi="Arial" w:cs="Arial"/>
        </w:rPr>
      </w:pPr>
      <w:r w:rsidRPr="0034492B">
        <w:rPr>
          <w:rFonts w:ascii="Arial" w:hAnsi="Arial" w:cs="Arial"/>
        </w:rPr>
        <w:t>Special Meeting Held Virtually</w:t>
      </w:r>
    </w:p>
    <w:p w14:paraId="4E6988A4" w14:textId="77777777" w:rsidR="002E2822" w:rsidRPr="0034492B" w:rsidRDefault="002E2822" w:rsidP="0034492B">
      <w:pPr>
        <w:spacing w:line="276" w:lineRule="auto"/>
        <w:rPr>
          <w:rFonts w:ascii="Arial" w:hAnsi="Arial" w:cs="Arial"/>
        </w:rPr>
      </w:pPr>
      <w:r w:rsidRPr="0034492B">
        <w:rPr>
          <w:rFonts w:ascii="Arial" w:hAnsi="Arial" w:cs="Arial"/>
        </w:rPr>
        <w:t>February 24, 2023 - 9:00 AM</w:t>
      </w:r>
    </w:p>
    <w:p w14:paraId="41ABD425" w14:textId="77777777" w:rsidR="002E2822" w:rsidRPr="0034492B" w:rsidRDefault="002E2822" w:rsidP="0034492B">
      <w:pPr>
        <w:rPr>
          <w:rFonts w:ascii="Arial" w:hAnsi="Arial" w:cs="Arial"/>
        </w:rPr>
      </w:pPr>
    </w:p>
    <w:p w14:paraId="77F65DBD" w14:textId="77777777" w:rsidR="002E2822" w:rsidRPr="0034492B" w:rsidRDefault="002E2822" w:rsidP="0034492B">
      <w:pPr>
        <w:rPr>
          <w:rFonts w:ascii="Arial" w:hAnsi="Arial" w:cs="Arial"/>
        </w:rPr>
      </w:pPr>
      <w:r w:rsidRPr="0034492B">
        <w:rPr>
          <w:rFonts w:ascii="Arial" w:hAnsi="Arial" w:cs="Arial"/>
        </w:rPr>
        <w:t>1. Call to Order</w:t>
      </w:r>
    </w:p>
    <w:p w14:paraId="417714BF" w14:textId="77777777" w:rsidR="002E2822" w:rsidRPr="0034492B" w:rsidRDefault="002E2822" w:rsidP="0034492B">
      <w:pPr>
        <w:rPr>
          <w:rFonts w:ascii="Arial" w:hAnsi="Arial" w:cs="Arial"/>
        </w:rPr>
      </w:pPr>
    </w:p>
    <w:p w14:paraId="1063AB3F" w14:textId="77777777" w:rsidR="002E2822" w:rsidRPr="0034492B" w:rsidRDefault="002E2822" w:rsidP="0034492B">
      <w:pPr>
        <w:spacing w:line="256" w:lineRule="auto"/>
        <w:rPr>
          <w:rFonts w:ascii="Arial" w:eastAsiaTheme="minorHAnsi" w:hAnsi="Arial" w:cs="Arial"/>
        </w:rPr>
      </w:pPr>
      <w:r w:rsidRPr="0034492B">
        <w:rPr>
          <w:rFonts w:ascii="Arial" w:eastAsiaTheme="minorHAnsi" w:hAnsi="Arial" w:cs="Arial"/>
        </w:rPr>
        <w:t xml:space="preserve">Chairperson Lansing called the meeting to order at 9:00 AM. </w:t>
      </w:r>
    </w:p>
    <w:p w14:paraId="5AAD4AC7" w14:textId="77777777" w:rsidR="002E2822" w:rsidRPr="0034492B" w:rsidRDefault="002E2822" w:rsidP="0034492B">
      <w:pPr>
        <w:rPr>
          <w:rFonts w:ascii="Arial" w:hAnsi="Arial" w:cs="Arial"/>
        </w:rPr>
      </w:pPr>
    </w:p>
    <w:p w14:paraId="451AABA7" w14:textId="77777777" w:rsidR="002E2822" w:rsidRPr="0034492B" w:rsidRDefault="002E2822" w:rsidP="0034492B">
      <w:pPr>
        <w:rPr>
          <w:rFonts w:ascii="Arial" w:hAnsi="Arial" w:cs="Arial"/>
        </w:rPr>
      </w:pPr>
      <w:r w:rsidRPr="0034492B">
        <w:rPr>
          <w:rFonts w:ascii="Arial" w:hAnsi="Arial" w:cs="Arial"/>
        </w:rPr>
        <w:t>2. Roll Call</w:t>
      </w:r>
    </w:p>
    <w:p w14:paraId="2B380D12" w14:textId="77777777" w:rsidR="002E2822" w:rsidRPr="0034492B" w:rsidRDefault="002E2822" w:rsidP="0034492B">
      <w:pPr>
        <w:rPr>
          <w:rFonts w:ascii="Arial" w:hAnsi="Arial" w:cs="Arial"/>
        </w:rPr>
      </w:pPr>
    </w:p>
    <w:p w14:paraId="205A387E" w14:textId="77777777" w:rsidR="002E2822" w:rsidRPr="0034492B" w:rsidRDefault="002E2822" w:rsidP="0034492B">
      <w:pPr>
        <w:spacing w:line="256" w:lineRule="auto"/>
        <w:rPr>
          <w:rFonts w:ascii="Arial" w:eastAsiaTheme="minorHAnsi" w:hAnsi="Arial" w:cs="Arial"/>
        </w:rPr>
      </w:pPr>
      <w:r w:rsidRPr="0034492B">
        <w:rPr>
          <w:rFonts w:ascii="Arial" w:eastAsiaTheme="minorHAnsi" w:hAnsi="Arial" w:cs="Arial"/>
        </w:rPr>
        <w:t xml:space="preserve">Chairperson Lansing took </w:t>
      </w:r>
      <w:proofErr w:type="gramStart"/>
      <w:r w:rsidRPr="0034492B">
        <w:rPr>
          <w:rFonts w:ascii="Arial" w:eastAsiaTheme="minorHAnsi" w:hAnsi="Arial" w:cs="Arial"/>
        </w:rPr>
        <w:t>roll</w:t>
      </w:r>
      <w:proofErr w:type="gramEnd"/>
      <w:r w:rsidRPr="0034492B">
        <w:rPr>
          <w:rFonts w:ascii="Arial" w:eastAsiaTheme="minorHAnsi" w:hAnsi="Arial" w:cs="Arial"/>
        </w:rPr>
        <w:t>, and Art Schreiber and Shirley “Urja” Lansing were present. Robert Reidy was absent.</w:t>
      </w:r>
    </w:p>
    <w:p w14:paraId="40360228" w14:textId="77777777" w:rsidR="002E2822" w:rsidRPr="0034492B" w:rsidRDefault="002E2822" w:rsidP="0034492B">
      <w:pPr>
        <w:rPr>
          <w:rFonts w:ascii="Arial" w:hAnsi="Arial" w:cs="Arial"/>
        </w:rPr>
      </w:pPr>
    </w:p>
    <w:p w14:paraId="72FD7DD6" w14:textId="77777777" w:rsidR="002E2822" w:rsidRPr="0034492B" w:rsidRDefault="002E2822" w:rsidP="0034492B">
      <w:pPr>
        <w:rPr>
          <w:rFonts w:ascii="Arial" w:hAnsi="Arial" w:cs="Arial"/>
        </w:rPr>
      </w:pPr>
      <w:r w:rsidRPr="0034492B">
        <w:rPr>
          <w:rFonts w:ascii="Arial" w:hAnsi="Arial" w:cs="Arial"/>
        </w:rPr>
        <w:t>3. Introduction of Guests and Staff</w:t>
      </w:r>
    </w:p>
    <w:p w14:paraId="01D17B9F" w14:textId="77777777" w:rsidR="002E2822" w:rsidRPr="0034492B" w:rsidRDefault="002E2822" w:rsidP="0034492B">
      <w:pPr>
        <w:rPr>
          <w:rFonts w:ascii="Arial" w:hAnsi="Arial" w:cs="Arial"/>
        </w:rPr>
      </w:pPr>
    </w:p>
    <w:p w14:paraId="5C80466C" w14:textId="485531F2" w:rsidR="002E2822" w:rsidRPr="0034492B" w:rsidRDefault="002E2822" w:rsidP="0034492B">
      <w:pPr>
        <w:rPr>
          <w:rFonts w:ascii="Arial" w:hAnsi="Arial" w:cs="Arial"/>
        </w:rPr>
      </w:pPr>
      <w:r w:rsidRPr="0034492B">
        <w:rPr>
          <w:rFonts w:ascii="Arial" w:hAnsi="Arial" w:cs="Arial"/>
        </w:rPr>
        <w:t xml:space="preserve">Staff </w:t>
      </w:r>
      <w:r w:rsidR="005E10B8" w:rsidRPr="0034492B">
        <w:rPr>
          <w:rFonts w:ascii="Arial" w:hAnsi="Arial" w:cs="Arial"/>
        </w:rPr>
        <w:t xml:space="preserve">present were </w:t>
      </w:r>
      <w:r w:rsidRPr="0034492B">
        <w:rPr>
          <w:rFonts w:ascii="Arial" w:hAnsi="Arial" w:cs="Arial"/>
        </w:rPr>
        <w:t>Greg Trapp, Executive Director; Jim Salas, Deputy Director for Vocational Rehabilitation and Independent Living;</w:t>
      </w:r>
      <w:r w:rsidR="005E10B8" w:rsidRPr="0034492B">
        <w:rPr>
          <w:rFonts w:ascii="Arial" w:hAnsi="Arial" w:cs="Arial"/>
        </w:rPr>
        <w:t xml:space="preserve"> Kevin Romero, Deputy Director for Finance and Administration;</w:t>
      </w:r>
      <w:r w:rsidR="003D3ABE" w:rsidRPr="0034492B">
        <w:rPr>
          <w:rFonts w:ascii="Arial" w:hAnsi="Arial" w:cs="Arial"/>
        </w:rPr>
        <w:t xml:space="preserve"> Jamie Sibson, Orientation Center</w:t>
      </w:r>
      <w:r w:rsidR="005E10B8" w:rsidRPr="0034492B">
        <w:rPr>
          <w:rFonts w:ascii="Arial" w:hAnsi="Arial" w:cs="Arial"/>
        </w:rPr>
        <w:t xml:space="preserve"> Director</w:t>
      </w:r>
      <w:r w:rsidR="003D3ABE" w:rsidRPr="0034492B">
        <w:rPr>
          <w:rFonts w:ascii="Arial" w:hAnsi="Arial" w:cs="Arial"/>
        </w:rPr>
        <w:t xml:space="preserve">; </w:t>
      </w:r>
      <w:r w:rsidRPr="0034492B">
        <w:rPr>
          <w:rFonts w:ascii="Arial" w:hAnsi="Arial" w:cs="Arial"/>
        </w:rPr>
        <w:t>Kelly Burma, Skills Center Coordinator and SRC Liaison;</w:t>
      </w:r>
      <w:r w:rsidR="003D3ABE" w:rsidRPr="0034492B">
        <w:rPr>
          <w:rFonts w:ascii="Arial" w:hAnsi="Arial" w:cs="Arial"/>
        </w:rPr>
        <w:t xml:space="preserve"> Daphne Mitchell, Vocational Rehabilitation Program </w:t>
      </w:r>
      <w:r w:rsidR="00554983" w:rsidRPr="0034492B">
        <w:rPr>
          <w:rFonts w:ascii="Arial" w:hAnsi="Arial" w:cs="Arial"/>
        </w:rPr>
        <w:t>Manager; Patricia</w:t>
      </w:r>
      <w:r w:rsidR="003D3ABE" w:rsidRPr="0034492B">
        <w:rPr>
          <w:rFonts w:ascii="Arial" w:hAnsi="Arial" w:cs="Arial"/>
        </w:rPr>
        <w:t xml:space="preserve"> Savage, Executive Secretary;</w:t>
      </w:r>
      <w:r w:rsidRPr="0034492B">
        <w:rPr>
          <w:rFonts w:ascii="Arial" w:hAnsi="Arial" w:cs="Arial"/>
        </w:rPr>
        <w:t xml:space="preserve"> Janelle Gonzales, Finance Manager; and Lucy Mallahan, Special Projects Manager. </w:t>
      </w:r>
      <w:r w:rsidR="00E1295F" w:rsidRPr="0034492B">
        <w:rPr>
          <w:rFonts w:ascii="Arial" w:hAnsi="Arial" w:cs="Arial"/>
        </w:rPr>
        <w:t xml:space="preserve">Also present was </w:t>
      </w:r>
      <w:r w:rsidRPr="0034492B">
        <w:rPr>
          <w:rFonts w:ascii="Arial" w:hAnsi="Arial" w:cs="Arial"/>
        </w:rPr>
        <w:t>Liza Kerr, Finance Audit Director from the Office of the State Auditor</w:t>
      </w:r>
      <w:r w:rsidR="00E1295F" w:rsidRPr="0034492B">
        <w:rPr>
          <w:rFonts w:ascii="Arial" w:hAnsi="Arial" w:cs="Arial"/>
        </w:rPr>
        <w:t>.</w:t>
      </w:r>
      <w:r w:rsidRPr="0034492B">
        <w:rPr>
          <w:rFonts w:ascii="Arial" w:hAnsi="Arial" w:cs="Arial"/>
        </w:rPr>
        <w:t xml:space="preserve"> </w:t>
      </w:r>
      <w:r w:rsidR="00E1295F" w:rsidRPr="0034492B">
        <w:rPr>
          <w:rFonts w:ascii="Arial" w:hAnsi="Arial" w:cs="Arial"/>
        </w:rPr>
        <w:t xml:space="preserve">Present also was </w:t>
      </w:r>
      <w:r w:rsidRPr="0034492B">
        <w:rPr>
          <w:rFonts w:ascii="Arial" w:hAnsi="Arial" w:cs="Arial"/>
        </w:rPr>
        <w:t>Jeff Blair, Former Commissioner and SRC member.</w:t>
      </w:r>
    </w:p>
    <w:p w14:paraId="401A77E6" w14:textId="77777777" w:rsidR="002E2822" w:rsidRPr="0034492B" w:rsidRDefault="002E2822" w:rsidP="0034492B">
      <w:pPr>
        <w:rPr>
          <w:rFonts w:ascii="Arial" w:hAnsi="Arial" w:cs="Arial"/>
        </w:rPr>
      </w:pPr>
    </w:p>
    <w:p w14:paraId="52769B27" w14:textId="77777777" w:rsidR="002E2822" w:rsidRPr="0034492B" w:rsidRDefault="002E2822" w:rsidP="0034492B">
      <w:pPr>
        <w:rPr>
          <w:rFonts w:ascii="Arial" w:hAnsi="Arial" w:cs="Arial"/>
        </w:rPr>
      </w:pPr>
      <w:r w:rsidRPr="0034492B">
        <w:rPr>
          <w:rFonts w:ascii="Arial" w:hAnsi="Arial" w:cs="Arial"/>
        </w:rPr>
        <w:t>4. Approval of Possible Changes to the Agenda Order and Tabling of Agenda Items</w:t>
      </w:r>
    </w:p>
    <w:p w14:paraId="2B2B16E3" w14:textId="77777777" w:rsidR="002E2822" w:rsidRPr="0034492B" w:rsidRDefault="002E2822" w:rsidP="0034492B">
      <w:pPr>
        <w:rPr>
          <w:rFonts w:ascii="Arial" w:hAnsi="Arial" w:cs="Arial"/>
        </w:rPr>
      </w:pPr>
    </w:p>
    <w:p w14:paraId="2F19D5A3" w14:textId="77777777" w:rsidR="002E2822" w:rsidRPr="0034492B" w:rsidRDefault="002E2822" w:rsidP="0034492B">
      <w:pPr>
        <w:spacing w:line="276" w:lineRule="auto"/>
        <w:rPr>
          <w:rFonts w:ascii="Arial" w:hAnsi="Arial" w:cs="Arial"/>
        </w:rPr>
      </w:pPr>
      <w:r w:rsidRPr="0034492B">
        <w:rPr>
          <w:rFonts w:ascii="Arial" w:hAnsi="Arial" w:cs="Arial"/>
        </w:rPr>
        <w:t>There were no changes to the agenda.</w:t>
      </w:r>
    </w:p>
    <w:p w14:paraId="0D259985" w14:textId="77777777" w:rsidR="002E2822" w:rsidRPr="0034492B" w:rsidRDefault="002E2822" w:rsidP="0034492B">
      <w:pPr>
        <w:rPr>
          <w:rFonts w:ascii="Arial" w:hAnsi="Arial" w:cs="Arial"/>
        </w:rPr>
      </w:pPr>
    </w:p>
    <w:p w14:paraId="767F4BD8" w14:textId="77777777" w:rsidR="002E2822" w:rsidRPr="0034492B" w:rsidRDefault="002E2822" w:rsidP="0034492B">
      <w:pPr>
        <w:rPr>
          <w:rFonts w:ascii="Arial" w:hAnsi="Arial" w:cs="Arial"/>
        </w:rPr>
      </w:pPr>
      <w:r w:rsidRPr="0034492B">
        <w:rPr>
          <w:rFonts w:ascii="Arial" w:hAnsi="Arial" w:cs="Arial"/>
        </w:rPr>
        <w:t>5. Approval of Minutes for the Meeting of February 8, 2023</w:t>
      </w:r>
    </w:p>
    <w:p w14:paraId="0C8D9715" w14:textId="77777777" w:rsidR="002E2822" w:rsidRPr="0034492B" w:rsidRDefault="002E2822" w:rsidP="0034492B">
      <w:pPr>
        <w:rPr>
          <w:rFonts w:ascii="Arial" w:hAnsi="Arial" w:cs="Arial"/>
        </w:rPr>
      </w:pPr>
    </w:p>
    <w:p w14:paraId="2EE9AC9D" w14:textId="43FFC470" w:rsidR="002E2822" w:rsidRPr="0034492B" w:rsidRDefault="002E2822" w:rsidP="0034492B">
      <w:pPr>
        <w:spacing w:line="256" w:lineRule="auto"/>
        <w:rPr>
          <w:rFonts w:ascii="Arial" w:eastAsiaTheme="minorHAnsi" w:hAnsi="Arial" w:cs="Arial"/>
        </w:rPr>
      </w:pPr>
      <w:r w:rsidRPr="0034492B">
        <w:rPr>
          <w:rFonts w:ascii="Arial" w:eastAsiaTheme="minorHAnsi" w:hAnsi="Arial" w:cs="Arial"/>
        </w:rPr>
        <w:t xml:space="preserve">Mr. Schreiber motioned to approve the </w:t>
      </w:r>
      <w:r w:rsidRPr="0034492B">
        <w:rPr>
          <w:rFonts w:ascii="Arial" w:hAnsi="Arial" w:cs="Arial"/>
        </w:rPr>
        <w:t xml:space="preserve">February </w:t>
      </w:r>
      <w:r w:rsidR="000D7EE8">
        <w:rPr>
          <w:rFonts w:ascii="Arial" w:hAnsi="Arial" w:cs="Arial"/>
        </w:rPr>
        <w:t>8</w:t>
      </w:r>
      <w:r w:rsidRPr="0034492B">
        <w:rPr>
          <w:rFonts w:ascii="Arial" w:hAnsi="Arial" w:cs="Arial"/>
        </w:rPr>
        <w:t xml:space="preserve">, </w:t>
      </w:r>
      <w:proofErr w:type="gramStart"/>
      <w:r w:rsidRPr="0034492B">
        <w:rPr>
          <w:rFonts w:ascii="Arial" w:hAnsi="Arial" w:cs="Arial"/>
        </w:rPr>
        <w:t>2023</w:t>
      </w:r>
      <w:proofErr w:type="gramEnd"/>
      <w:r w:rsidRPr="0034492B">
        <w:rPr>
          <w:rFonts w:ascii="Arial" w:hAnsi="Arial" w:cs="Arial"/>
        </w:rPr>
        <w:t xml:space="preserve"> </w:t>
      </w:r>
      <w:r w:rsidRPr="0034492B">
        <w:rPr>
          <w:rFonts w:ascii="Arial" w:eastAsiaTheme="minorHAnsi" w:hAnsi="Arial" w:cs="Arial"/>
        </w:rPr>
        <w:t>minutes, and Chairperson Lansing seconded the motion. A roll call vote was taken, and the minutes were approved with Mr. Schreiber and Chairperson Lansing all voting yes. Dr. Reidy was absent for this vote.</w:t>
      </w:r>
    </w:p>
    <w:p w14:paraId="558FCE69" w14:textId="77777777" w:rsidR="002E2822" w:rsidRPr="0034492B" w:rsidRDefault="002E2822" w:rsidP="0034492B">
      <w:pPr>
        <w:rPr>
          <w:rFonts w:ascii="Arial" w:hAnsi="Arial" w:cs="Arial"/>
        </w:rPr>
      </w:pPr>
    </w:p>
    <w:p w14:paraId="08EE8803" w14:textId="77777777" w:rsidR="002E2822" w:rsidRPr="0034492B" w:rsidRDefault="002E2822" w:rsidP="0034492B">
      <w:pPr>
        <w:rPr>
          <w:rFonts w:ascii="Arial" w:hAnsi="Arial" w:cs="Arial"/>
        </w:rPr>
      </w:pPr>
      <w:r w:rsidRPr="0034492B">
        <w:rPr>
          <w:rFonts w:ascii="Arial" w:hAnsi="Arial" w:cs="Arial"/>
        </w:rPr>
        <w:t xml:space="preserve">6. Chair Report, Shirley “Urja” Lansing </w:t>
      </w:r>
    </w:p>
    <w:p w14:paraId="41E483DA" w14:textId="77777777" w:rsidR="002E2822" w:rsidRPr="0034492B" w:rsidRDefault="002E2822" w:rsidP="0034492B">
      <w:pPr>
        <w:rPr>
          <w:rFonts w:ascii="Arial" w:hAnsi="Arial" w:cs="Arial"/>
        </w:rPr>
      </w:pPr>
    </w:p>
    <w:p w14:paraId="76A314D7" w14:textId="5758B30F" w:rsidR="002E2822" w:rsidRPr="0034492B" w:rsidRDefault="002E2822" w:rsidP="0034492B">
      <w:pPr>
        <w:spacing w:line="256" w:lineRule="auto"/>
        <w:rPr>
          <w:rFonts w:ascii="Arial" w:eastAsiaTheme="minorHAnsi" w:hAnsi="Arial" w:cs="Arial"/>
        </w:rPr>
      </w:pPr>
      <w:r w:rsidRPr="0034492B">
        <w:rPr>
          <w:rFonts w:ascii="Arial" w:eastAsiaTheme="minorHAnsi" w:hAnsi="Arial" w:cs="Arial"/>
        </w:rPr>
        <w:t xml:space="preserve">Chairperson Lansing </w:t>
      </w:r>
      <w:r w:rsidR="000649EE" w:rsidRPr="0034492B">
        <w:rPr>
          <w:rFonts w:ascii="Arial" w:eastAsiaTheme="minorHAnsi" w:hAnsi="Arial" w:cs="Arial"/>
        </w:rPr>
        <w:t xml:space="preserve">said she </w:t>
      </w:r>
      <w:r w:rsidRPr="0034492B">
        <w:rPr>
          <w:rFonts w:ascii="Arial" w:hAnsi="Arial" w:cs="Arial"/>
        </w:rPr>
        <w:t>did not have a report.</w:t>
      </w:r>
      <w:r w:rsidRPr="0034492B">
        <w:rPr>
          <w:rFonts w:ascii="Arial" w:eastAsiaTheme="minorHAnsi" w:hAnsi="Arial" w:cs="Arial"/>
        </w:rPr>
        <w:t xml:space="preserve"> </w:t>
      </w:r>
    </w:p>
    <w:p w14:paraId="6963635B" w14:textId="77777777" w:rsidR="002E2822" w:rsidRPr="0034492B" w:rsidRDefault="002E2822" w:rsidP="0034492B">
      <w:pPr>
        <w:rPr>
          <w:rFonts w:ascii="Arial" w:hAnsi="Arial" w:cs="Arial"/>
        </w:rPr>
      </w:pPr>
    </w:p>
    <w:p w14:paraId="24E77F97" w14:textId="77777777" w:rsidR="002E2822" w:rsidRPr="0034492B" w:rsidRDefault="002E2822" w:rsidP="0034492B">
      <w:pPr>
        <w:rPr>
          <w:rFonts w:ascii="Arial" w:hAnsi="Arial" w:cs="Arial"/>
        </w:rPr>
      </w:pPr>
      <w:r w:rsidRPr="0034492B">
        <w:rPr>
          <w:rFonts w:ascii="Arial" w:hAnsi="Arial" w:cs="Arial"/>
        </w:rPr>
        <w:t>7. Director's Report, Greg Trapp</w:t>
      </w:r>
    </w:p>
    <w:p w14:paraId="60167C0D" w14:textId="77777777" w:rsidR="002E2822" w:rsidRPr="0034492B" w:rsidRDefault="002E2822" w:rsidP="0034492B">
      <w:pPr>
        <w:rPr>
          <w:rFonts w:ascii="Arial" w:hAnsi="Arial" w:cs="Arial"/>
        </w:rPr>
      </w:pPr>
    </w:p>
    <w:p w14:paraId="7D4D65D2" w14:textId="77777777" w:rsidR="00C36A8D" w:rsidRPr="0034492B" w:rsidRDefault="002E2822" w:rsidP="0034492B">
      <w:pPr>
        <w:rPr>
          <w:rFonts w:ascii="Arial" w:hAnsi="Arial" w:cs="Arial"/>
        </w:rPr>
      </w:pPr>
      <w:r w:rsidRPr="0034492B">
        <w:rPr>
          <w:rFonts w:ascii="Arial" w:hAnsi="Arial" w:cs="Arial"/>
        </w:rPr>
        <w:t xml:space="preserve">Mr. Trapp said Senate Bill 437 </w:t>
      </w:r>
      <w:r w:rsidR="00540AB2" w:rsidRPr="0034492B">
        <w:rPr>
          <w:rFonts w:ascii="Arial" w:hAnsi="Arial" w:cs="Arial"/>
        </w:rPr>
        <w:t xml:space="preserve">will be </w:t>
      </w:r>
      <w:r w:rsidRPr="0034492B">
        <w:rPr>
          <w:rFonts w:ascii="Arial" w:hAnsi="Arial" w:cs="Arial"/>
        </w:rPr>
        <w:t>heard this morning by the Senate Rules Committee</w:t>
      </w:r>
      <w:r w:rsidR="000649EE" w:rsidRPr="0034492B">
        <w:rPr>
          <w:rFonts w:ascii="Arial" w:hAnsi="Arial" w:cs="Arial"/>
        </w:rPr>
        <w:t>.</w:t>
      </w:r>
      <w:r w:rsidRPr="0034492B">
        <w:rPr>
          <w:rFonts w:ascii="Arial" w:hAnsi="Arial" w:cs="Arial"/>
        </w:rPr>
        <w:t xml:space="preserve"> </w:t>
      </w:r>
      <w:r w:rsidR="000649EE" w:rsidRPr="0034492B">
        <w:rPr>
          <w:rFonts w:ascii="Arial" w:hAnsi="Arial" w:cs="Arial"/>
        </w:rPr>
        <w:t xml:space="preserve">He said the </w:t>
      </w:r>
      <w:r w:rsidRPr="0034492B">
        <w:rPr>
          <w:rFonts w:ascii="Arial" w:hAnsi="Arial" w:cs="Arial"/>
        </w:rPr>
        <w:t xml:space="preserve">bill would create a commission of vocational rehabilitation for </w:t>
      </w:r>
    </w:p>
    <w:p w14:paraId="59A1E167" w14:textId="321E946B" w:rsidR="002E2822" w:rsidRPr="0034492B" w:rsidRDefault="002E2822" w:rsidP="0034492B">
      <w:pPr>
        <w:rPr>
          <w:rFonts w:ascii="Arial" w:hAnsi="Arial" w:cs="Arial"/>
          <w:color w:val="00B050"/>
        </w:rPr>
      </w:pPr>
      <w:r w:rsidRPr="0034492B">
        <w:rPr>
          <w:rFonts w:ascii="Arial" w:hAnsi="Arial" w:cs="Arial"/>
        </w:rPr>
        <w:lastRenderedPageBreak/>
        <w:t xml:space="preserve">the current Division of Vocational Rehabilitation. He said this is a bill that </w:t>
      </w:r>
      <w:r w:rsidR="000649EE" w:rsidRPr="0034492B">
        <w:rPr>
          <w:rFonts w:ascii="Arial" w:hAnsi="Arial" w:cs="Arial"/>
        </w:rPr>
        <w:t xml:space="preserve">has been </w:t>
      </w:r>
      <w:r w:rsidRPr="0034492B">
        <w:rPr>
          <w:rFonts w:ascii="Arial" w:hAnsi="Arial" w:cs="Arial"/>
        </w:rPr>
        <w:t>introduced before</w:t>
      </w:r>
      <w:r w:rsidR="000649EE" w:rsidRPr="0034492B">
        <w:rPr>
          <w:rFonts w:ascii="Arial" w:hAnsi="Arial" w:cs="Arial"/>
        </w:rPr>
        <w:t>.</w:t>
      </w:r>
      <w:r w:rsidRPr="0034492B">
        <w:rPr>
          <w:rFonts w:ascii="Arial" w:hAnsi="Arial" w:cs="Arial"/>
        </w:rPr>
        <w:t xml:space="preserve"> </w:t>
      </w:r>
      <w:r w:rsidR="000649EE" w:rsidRPr="0034492B">
        <w:rPr>
          <w:rFonts w:ascii="Arial" w:hAnsi="Arial" w:cs="Arial"/>
        </w:rPr>
        <w:t>H</w:t>
      </w:r>
      <w:r w:rsidRPr="0034492B">
        <w:rPr>
          <w:rFonts w:ascii="Arial" w:hAnsi="Arial" w:cs="Arial"/>
        </w:rPr>
        <w:t xml:space="preserve">e </w:t>
      </w:r>
      <w:r w:rsidR="000649EE" w:rsidRPr="0034492B">
        <w:rPr>
          <w:rFonts w:ascii="Arial" w:hAnsi="Arial" w:cs="Arial"/>
        </w:rPr>
        <w:t xml:space="preserve">said the agency </w:t>
      </w:r>
      <w:r w:rsidRPr="0034492B">
        <w:rPr>
          <w:rFonts w:ascii="Arial" w:hAnsi="Arial" w:cs="Arial"/>
        </w:rPr>
        <w:t>submit</w:t>
      </w:r>
      <w:r w:rsidR="000649EE" w:rsidRPr="0034492B">
        <w:rPr>
          <w:rFonts w:ascii="Arial" w:hAnsi="Arial" w:cs="Arial"/>
        </w:rPr>
        <w:t>ted</w:t>
      </w:r>
      <w:r w:rsidRPr="0034492B">
        <w:rPr>
          <w:rFonts w:ascii="Arial" w:hAnsi="Arial" w:cs="Arial"/>
        </w:rPr>
        <w:t xml:space="preserve"> a fiscal impact report on the Bill. He said the bill is using very old legislative language. He said section 19 would transfer property belonging to the School for the Blind to the Commission on Vocational Rehabilitation</w:t>
      </w:r>
      <w:r w:rsidR="00703CA4" w:rsidRPr="0034492B">
        <w:rPr>
          <w:rFonts w:ascii="Arial" w:hAnsi="Arial" w:cs="Arial"/>
        </w:rPr>
        <w:t>.</w:t>
      </w:r>
      <w:r w:rsidRPr="0034492B">
        <w:rPr>
          <w:rFonts w:ascii="Arial" w:hAnsi="Arial" w:cs="Arial"/>
        </w:rPr>
        <w:t xml:space="preserve"> </w:t>
      </w:r>
      <w:r w:rsidR="00703CA4" w:rsidRPr="0034492B">
        <w:rPr>
          <w:rFonts w:ascii="Arial" w:hAnsi="Arial" w:cs="Arial"/>
        </w:rPr>
        <w:t xml:space="preserve">He said he thinks </w:t>
      </w:r>
      <w:r w:rsidRPr="0034492B">
        <w:rPr>
          <w:rFonts w:ascii="Arial" w:hAnsi="Arial" w:cs="Arial"/>
        </w:rPr>
        <w:t>th</w:t>
      </w:r>
      <w:r w:rsidR="00540AB2" w:rsidRPr="0034492B">
        <w:rPr>
          <w:rFonts w:ascii="Arial" w:hAnsi="Arial" w:cs="Arial"/>
        </w:rPr>
        <w:t>e</w:t>
      </w:r>
      <w:r w:rsidRPr="0034492B">
        <w:rPr>
          <w:rFonts w:ascii="Arial" w:hAnsi="Arial" w:cs="Arial"/>
        </w:rPr>
        <w:t xml:space="preserve"> language is left over from the 70’s or 80’s, when school for the blind </w:t>
      </w:r>
      <w:r w:rsidR="00703CA4" w:rsidRPr="0034492B">
        <w:rPr>
          <w:rFonts w:ascii="Arial" w:hAnsi="Arial" w:cs="Arial"/>
        </w:rPr>
        <w:t xml:space="preserve">properties </w:t>
      </w:r>
      <w:r w:rsidRPr="0034492B">
        <w:rPr>
          <w:rFonts w:ascii="Arial" w:hAnsi="Arial" w:cs="Arial"/>
        </w:rPr>
        <w:t xml:space="preserve">were transferred to the Bureau of Blind Services within the Division of Vocational Rehabilitation. He said there is no reason </w:t>
      </w:r>
      <w:r w:rsidR="00540AB2" w:rsidRPr="0034492B">
        <w:rPr>
          <w:rFonts w:ascii="Arial" w:hAnsi="Arial" w:cs="Arial"/>
        </w:rPr>
        <w:t xml:space="preserve">to have </w:t>
      </w:r>
      <w:r w:rsidRPr="0034492B">
        <w:rPr>
          <w:rFonts w:ascii="Arial" w:hAnsi="Arial" w:cs="Arial"/>
        </w:rPr>
        <w:t xml:space="preserve">that language, </w:t>
      </w:r>
      <w:r w:rsidR="00BB3D2E" w:rsidRPr="0034492B">
        <w:rPr>
          <w:rFonts w:ascii="Arial" w:hAnsi="Arial" w:cs="Arial"/>
        </w:rPr>
        <w:t xml:space="preserve">adding </w:t>
      </w:r>
      <w:r w:rsidRPr="0034492B">
        <w:rPr>
          <w:rFonts w:ascii="Arial" w:hAnsi="Arial" w:cs="Arial"/>
        </w:rPr>
        <w:t xml:space="preserve">it could have </w:t>
      </w:r>
      <w:r w:rsidR="00540AB2" w:rsidRPr="0034492B">
        <w:rPr>
          <w:rFonts w:ascii="Arial" w:hAnsi="Arial" w:cs="Arial"/>
        </w:rPr>
        <w:t xml:space="preserve">some </w:t>
      </w:r>
      <w:r w:rsidRPr="0034492B">
        <w:rPr>
          <w:rFonts w:ascii="Arial" w:hAnsi="Arial" w:cs="Arial"/>
        </w:rPr>
        <w:t xml:space="preserve">unintended consequences. He said the Albuquerque </w:t>
      </w:r>
      <w:r w:rsidR="00D83EF0" w:rsidRPr="0034492B">
        <w:rPr>
          <w:rFonts w:ascii="Arial" w:hAnsi="Arial" w:cs="Arial"/>
        </w:rPr>
        <w:t xml:space="preserve">office </w:t>
      </w:r>
      <w:r w:rsidRPr="0034492B">
        <w:rPr>
          <w:rFonts w:ascii="Arial" w:hAnsi="Arial" w:cs="Arial"/>
        </w:rPr>
        <w:t xml:space="preserve">and Alamogordo </w:t>
      </w:r>
      <w:r w:rsidR="00D83EF0" w:rsidRPr="0034492B">
        <w:rPr>
          <w:rFonts w:ascii="Arial" w:hAnsi="Arial" w:cs="Arial"/>
        </w:rPr>
        <w:t xml:space="preserve">Orientation Center building </w:t>
      </w:r>
      <w:r w:rsidRPr="0034492B">
        <w:rPr>
          <w:rFonts w:ascii="Arial" w:hAnsi="Arial" w:cs="Arial"/>
        </w:rPr>
        <w:t xml:space="preserve">once belonged to </w:t>
      </w:r>
      <w:r w:rsidR="00D8507E" w:rsidRPr="0034492B">
        <w:rPr>
          <w:rFonts w:ascii="Arial" w:hAnsi="Arial" w:cs="Arial"/>
        </w:rPr>
        <w:t xml:space="preserve">sheltered shops </w:t>
      </w:r>
      <w:r w:rsidRPr="0034492B">
        <w:rPr>
          <w:rFonts w:ascii="Arial" w:hAnsi="Arial" w:cs="Arial"/>
        </w:rPr>
        <w:t>associated with the School for the Blind</w:t>
      </w:r>
      <w:r w:rsidR="00540AB2" w:rsidRPr="0034492B">
        <w:rPr>
          <w:rFonts w:ascii="Arial" w:hAnsi="Arial" w:cs="Arial"/>
        </w:rPr>
        <w:t xml:space="preserve">, </w:t>
      </w:r>
      <w:r w:rsidR="00554983" w:rsidRPr="0034492B">
        <w:rPr>
          <w:rFonts w:ascii="Arial" w:hAnsi="Arial" w:cs="Arial"/>
        </w:rPr>
        <w:t>saying the</w:t>
      </w:r>
      <w:r w:rsidRPr="0034492B">
        <w:rPr>
          <w:rFonts w:ascii="Arial" w:hAnsi="Arial" w:cs="Arial"/>
        </w:rPr>
        <w:t xml:space="preserve"> Commission is now using them </w:t>
      </w:r>
      <w:r w:rsidR="00540AB2" w:rsidRPr="0034492B">
        <w:rPr>
          <w:rFonts w:ascii="Arial" w:hAnsi="Arial" w:cs="Arial"/>
        </w:rPr>
        <w:t xml:space="preserve">to further </w:t>
      </w:r>
      <w:r w:rsidRPr="0034492B">
        <w:rPr>
          <w:rFonts w:ascii="Arial" w:hAnsi="Arial" w:cs="Arial"/>
        </w:rPr>
        <w:t>competitive employment. He said there were other issues with th</w:t>
      </w:r>
      <w:r w:rsidR="00540AB2" w:rsidRPr="0034492B">
        <w:rPr>
          <w:rFonts w:ascii="Arial" w:hAnsi="Arial" w:cs="Arial"/>
        </w:rPr>
        <w:t>e</w:t>
      </w:r>
      <w:r w:rsidRPr="0034492B">
        <w:rPr>
          <w:rFonts w:ascii="Arial" w:hAnsi="Arial" w:cs="Arial"/>
        </w:rPr>
        <w:t xml:space="preserve"> bill, </w:t>
      </w:r>
      <w:r w:rsidR="00540AB2" w:rsidRPr="0034492B">
        <w:rPr>
          <w:rFonts w:ascii="Arial" w:hAnsi="Arial" w:cs="Arial"/>
        </w:rPr>
        <w:t xml:space="preserve">adding </w:t>
      </w:r>
      <w:r w:rsidRPr="0034492B">
        <w:rPr>
          <w:rFonts w:ascii="Arial" w:hAnsi="Arial" w:cs="Arial"/>
        </w:rPr>
        <w:t>the Commission express</w:t>
      </w:r>
      <w:r w:rsidR="00540AB2" w:rsidRPr="0034492B">
        <w:rPr>
          <w:rFonts w:ascii="Arial" w:hAnsi="Arial" w:cs="Arial"/>
        </w:rPr>
        <w:t>ed</w:t>
      </w:r>
      <w:r w:rsidRPr="0034492B">
        <w:rPr>
          <w:rFonts w:ascii="Arial" w:hAnsi="Arial" w:cs="Arial"/>
        </w:rPr>
        <w:t xml:space="preserve"> </w:t>
      </w:r>
      <w:r w:rsidR="00540AB2" w:rsidRPr="0034492B">
        <w:rPr>
          <w:rFonts w:ascii="Arial" w:hAnsi="Arial" w:cs="Arial"/>
        </w:rPr>
        <w:t xml:space="preserve">those </w:t>
      </w:r>
      <w:r w:rsidRPr="0034492B">
        <w:rPr>
          <w:rFonts w:ascii="Arial" w:hAnsi="Arial" w:cs="Arial"/>
        </w:rPr>
        <w:t xml:space="preserve">concerns in </w:t>
      </w:r>
      <w:r w:rsidR="00540AB2" w:rsidRPr="0034492B">
        <w:rPr>
          <w:rFonts w:ascii="Arial" w:hAnsi="Arial" w:cs="Arial"/>
        </w:rPr>
        <w:t xml:space="preserve">the </w:t>
      </w:r>
      <w:r w:rsidRPr="0034492B">
        <w:rPr>
          <w:rFonts w:ascii="Arial" w:hAnsi="Arial" w:cs="Arial"/>
        </w:rPr>
        <w:t>fiscal impact report.</w:t>
      </w:r>
    </w:p>
    <w:p w14:paraId="32510EBA" w14:textId="77777777" w:rsidR="002E2822" w:rsidRPr="0034492B" w:rsidRDefault="002E2822" w:rsidP="0034492B">
      <w:pPr>
        <w:rPr>
          <w:rFonts w:ascii="Arial" w:hAnsi="Arial" w:cs="Arial"/>
        </w:rPr>
      </w:pPr>
      <w:r w:rsidRPr="0034492B">
        <w:rPr>
          <w:rFonts w:ascii="Arial" w:hAnsi="Arial" w:cs="Arial"/>
        </w:rPr>
        <w:t xml:space="preserve"> </w:t>
      </w:r>
    </w:p>
    <w:p w14:paraId="6AAEB508" w14:textId="4CC65E96" w:rsidR="002E2822" w:rsidRPr="0034492B" w:rsidRDefault="002E2822" w:rsidP="0034492B">
      <w:pPr>
        <w:rPr>
          <w:rFonts w:ascii="Arial" w:hAnsi="Arial" w:cs="Arial"/>
        </w:rPr>
      </w:pPr>
      <w:r w:rsidRPr="0034492B">
        <w:rPr>
          <w:rFonts w:ascii="Arial" w:hAnsi="Arial" w:cs="Arial"/>
        </w:rPr>
        <w:t xml:space="preserve">Mr. Trapp said the Commission </w:t>
      </w:r>
      <w:r w:rsidR="00446D67" w:rsidRPr="0034492B">
        <w:rPr>
          <w:rFonts w:ascii="Arial" w:hAnsi="Arial" w:cs="Arial"/>
        </w:rPr>
        <w:t xml:space="preserve">will </w:t>
      </w:r>
      <w:r w:rsidRPr="0034492B">
        <w:rPr>
          <w:rFonts w:ascii="Arial" w:hAnsi="Arial" w:cs="Arial"/>
        </w:rPr>
        <w:t xml:space="preserve">conduct </w:t>
      </w:r>
      <w:r w:rsidR="00391C99" w:rsidRPr="0034492B">
        <w:rPr>
          <w:rFonts w:ascii="Arial" w:hAnsi="Arial" w:cs="Arial"/>
        </w:rPr>
        <w:t xml:space="preserve">three </w:t>
      </w:r>
      <w:r w:rsidRPr="0034492B">
        <w:rPr>
          <w:rFonts w:ascii="Arial" w:hAnsi="Arial" w:cs="Arial"/>
        </w:rPr>
        <w:t>public meetings</w:t>
      </w:r>
      <w:r w:rsidR="00391C99" w:rsidRPr="0034492B">
        <w:rPr>
          <w:rFonts w:ascii="Arial" w:hAnsi="Arial" w:cs="Arial"/>
        </w:rPr>
        <w:t xml:space="preserve"> </w:t>
      </w:r>
      <w:r w:rsidRPr="0034492B">
        <w:rPr>
          <w:rFonts w:ascii="Arial" w:hAnsi="Arial" w:cs="Arial"/>
        </w:rPr>
        <w:t xml:space="preserve">on March 9. He said two </w:t>
      </w:r>
      <w:r w:rsidR="00391C99" w:rsidRPr="0034492B">
        <w:rPr>
          <w:rFonts w:ascii="Arial" w:hAnsi="Arial" w:cs="Arial"/>
        </w:rPr>
        <w:t xml:space="preserve">meetings </w:t>
      </w:r>
      <w:r w:rsidRPr="0034492B">
        <w:rPr>
          <w:rFonts w:ascii="Arial" w:hAnsi="Arial" w:cs="Arial"/>
        </w:rPr>
        <w:t xml:space="preserve">will be virtual and one </w:t>
      </w:r>
      <w:r w:rsidR="00391C99" w:rsidRPr="0034492B">
        <w:rPr>
          <w:rFonts w:ascii="Arial" w:hAnsi="Arial" w:cs="Arial"/>
        </w:rPr>
        <w:t xml:space="preserve">meeting </w:t>
      </w:r>
      <w:r w:rsidRPr="0034492B">
        <w:rPr>
          <w:rFonts w:ascii="Arial" w:hAnsi="Arial" w:cs="Arial"/>
        </w:rPr>
        <w:t xml:space="preserve">will be hybrid. He said </w:t>
      </w:r>
      <w:r w:rsidR="008708F8" w:rsidRPr="0034492B">
        <w:rPr>
          <w:rFonts w:ascii="Arial" w:hAnsi="Arial" w:cs="Arial"/>
        </w:rPr>
        <w:t xml:space="preserve">one </w:t>
      </w:r>
      <w:r w:rsidRPr="0034492B">
        <w:rPr>
          <w:rFonts w:ascii="Arial" w:hAnsi="Arial" w:cs="Arial"/>
        </w:rPr>
        <w:t xml:space="preserve">reason for the meetings is to get comments on </w:t>
      </w:r>
      <w:r w:rsidR="00391C99" w:rsidRPr="0034492B">
        <w:rPr>
          <w:rFonts w:ascii="Arial" w:hAnsi="Arial" w:cs="Arial"/>
        </w:rPr>
        <w:t xml:space="preserve">the </w:t>
      </w:r>
      <w:r w:rsidRPr="0034492B">
        <w:rPr>
          <w:rFonts w:ascii="Arial" w:hAnsi="Arial" w:cs="Arial"/>
        </w:rPr>
        <w:t xml:space="preserve">Manual of Operating Procedures. He said </w:t>
      </w:r>
      <w:r w:rsidR="008708F8" w:rsidRPr="0034492B">
        <w:rPr>
          <w:rFonts w:ascii="Arial" w:hAnsi="Arial" w:cs="Arial"/>
        </w:rPr>
        <w:t xml:space="preserve">one </w:t>
      </w:r>
      <w:r w:rsidR="00A13680" w:rsidRPr="0034492B">
        <w:rPr>
          <w:rFonts w:ascii="Arial" w:hAnsi="Arial" w:cs="Arial"/>
        </w:rPr>
        <w:t xml:space="preserve">proposed </w:t>
      </w:r>
      <w:r w:rsidRPr="0034492B">
        <w:rPr>
          <w:rFonts w:ascii="Arial" w:hAnsi="Arial" w:cs="Arial"/>
        </w:rPr>
        <w:t xml:space="preserve">change to the Manual of Operating </w:t>
      </w:r>
      <w:r w:rsidR="0034492B" w:rsidRPr="0034492B">
        <w:rPr>
          <w:rFonts w:ascii="Arial" w:hAnsi="Arial" w:cs="Arial"/>
        </w:rPr>
        <w:t>Procedures is</w:t>
      </w:r>
      <w:r w:rsidRPr="0034492B">
        <w:rPr>
          <w:rFonts w:ascii="Arial" w:hAnsi="Arial" w:cs="Arial"/>
        </w:rPr>
        <w:t xml:space="preserve"> to increase the amount of maintenance paid </w:t>
      </w:r>
      <w:r w:rsidR="00917351" w:rsidRPr="0034492B">
        <w:rPr>
          <w:rFonts w:ascii="Arial" w:hAnsi="Arial" w:cs="Arial"/>
        </w:rPr>
        <w:t xml:space="preserve">to </w:t>
      </w:r>
      <w:r w:rsidRPr="0034492B">
        <w:rPr>
          <w:rFonts w:ascii="Arial" w:hAnsi="Arial" w:cs="Arial"/>
        </w:rPr>
        <w:t xml:space="preserve">consumers attending training at the Orientation Center. </w:t>
      </w:r>
      <w:r w:rsidR="00917351" w:rsidRPr="0034492B">
        <w:rPr>
          <w:rFonts w:ascii="Arial" w:hAnsi="Arial" w:cs="Arial"/>
        </w:rPr>
        <w:t xml:space="preserve">He said the agency will </w:t>
      </w:r>
      <w:r w:rsidRPr="0034492B">
        <w:rPr>
          <w:rFonts w:ascii="Arial" w:hAnsi="Arial" w:cs="Arial"/>
        </w:rPr>
        <w:t>distribut</w:t>
      </w:r>
      <w:r w:rsidR="00917351" w:rsidRPr="0034492B">
        <w:rPr>
          <w:rFonts w:ascii="Arial" w:hAnsi="Arial" w:cs="Arial"/>
        </w:rPr>
        <w:t>e</w:t>
      </w:r>
      <w:r w:rsidRPr="0034492B">
        <w:rPr>
          <w:rFonts w:ascii="Arial" w:hAnsi="Arial" w:cs="Arial"/>
        </w:rPr>
        <w:t xml:space="preserve"> </w:t>
      </w:r>
      <w:r w:rsidR="00917351" w:rsidRPr="0034492B">
        <w:rPr>
          <w:rFonts w:ascii="Arial" w:hAnsi="Arial" w:cs="Arial"/>
        </w:rPr>
        <w:t xml:space="preserve">the </w:t>
      </w:r>
      <w:r w:rsidRPr="0034492B">
        <w:rPr>
          <w:rFonts w:ascii="Arial" w:hAnsi="Arial" w:cs="Arial"/>
        </w:rPr>
        <w:t>list of</w:t>
      </w:r>
      <w:r w:rsidR="00917351" w:rsidRPr="0034492B">
        <w:rPr>
          <w:rFonts w:ascii="Arial" w:hAnsi="Arial" w:cs="Arial"/>
        </w:rPr>
        <w:t xml:space="preserve"> proposed changes</w:t>
      </w:r>
      <w:r w:rsidRPr="0034492B">
        <w:rPr>
          <w:rFonts w:ascii="Arial" w:hAnsi="Arial" w:cs="Arial"/>
        </w:rPr>
        <w:t xml:space="preserve">. He said the Commission will </w:t>
      </w:r>
      <w:r w:rsidR="00917351" w:rsidRPr="0034492B">
        <w:rPr>
          <w:rFonts w:ascii="Arial" w:hAnsi="Arial" w:cs="Arial"/>
        </w:rPr>
        <w:t xml:space="preserve">also </w:t>
      </w:r>
      <w:r w:rsidRPr="0034492B">
        <w:rPr>
          <w:rFonts w:ascii="Arial" w:hAnsi="Arial" w:cs="Arial"/>
        </w:rPr>
        <w:t xml:space="preserve">be soliciting comments on the State Plan as well as the rate setting methodology </w:t>
      </w:r>
      <w:r w:rsidR="00917351" w:rsidRPr="0034492B">
        <w:rPr>
          <w:rFonts w:ascii="Arial" w:hAnsi="Arial" w:cs="Arial"/>
        </w:rPr>
        <w:t xml:space="preserve">guide </w:t>
      </w:r>
      <w:r w:rsidRPr="0034492B">
        <w:rPr>
          <w:rFonts w:ascii="Arial" w:hAnsi="Arial" w:cs="Arial"/>
        </w:rPr>
        <w:t xml:space="preserve">that has been issued by the Vocational Rehabilitation Technical Assistance Center and the Rehabilitation Services Administration. He said </w:t>
      </w:r>
      <w:r w:rsidR="00917351" w:rsidRPr="0034492B">
        <w:rPr>
          <w:rFonts w:ascii="Arial" w:hAnsi="Arial" w:cs="Arial"/>
        </w:rPr>
        <w:t xml:space="preserve">the guide encouraged </w:t>
      </w:r>
      <w:r w:rsidRPr="0034492B">
        <w:rPr>
          <w:rFonts w:ascii="Arial" w:hAnsi="Arial" w:cs="Arial"/>
        </w:rPr>
        <w:t xml:space="preserve">vocational rehabilitation agencies to solicit public comment on the rates that are paid for vocational rehabilitation services and systems. He said the Commission will be </w:t>
      </w:r>
      <w:r w:rsidR="00917351" w:rsidRPr="0034492B">
        <w:rPr>
          <w:rFonts w:ascii="Arial" w:hAnsi="Arial" w:cs="Arial"/>
        </w:rPr>
        <w:t xml:space="preserve">sending </w:t>
      </w:r>
      <w:r w:rsidRPr="0034492B">
        <w:rPr>
          <w:rFonts w:ascii="Arial" w:hAnsi="Arial" w:cs="Arial"/>
        </w:rPr>
        <w:t xml:space="preserve">information </w:t>
      </w:r>
      <w:r w:rsidR="00917351" w:rsidRPr="0034492B">
        <w:rPr>
          <w:rFonts w:ascii="Arial" w:hAnsi="Arial" w:cs="Arial"/>
        </w:rPr>
        <w:t xml:space="preserve">on the public meetings </w:t>
      </w:r>
      <w:r w:rsidRPr="0034492B">
        <w:rPr>
          <w:rFonts w:ascii="Arial" w:hAnsi="Arial" w:cs="Arial"/>
        </w:rPr>
        <w:t xml:space="preserve">out to the Independent Living Centers, the 121 Native American Rehabilitation programs, Disability Rights New Mexico, </w:t>
      </w:r>
      <w:r w:rsidR="00BC17C2" w:rsidRPr="0034492B">
        <w:rPr>
          <w:rFonts w:ascii="Arial" w:hAnsi="Arial" w:cs="Arial"/>
        </w:rPr>
        <w:t xml:space="preserve">and </w:t>
      </w:r>
      <w:r w:rsidRPr="0034492B">
        <w:rPr>
          <w:rFonts w:ascii="Arial" w:hAnsi="Arial" w:cs="Arial"/>
        </w:rPr>
        <w:t>the National Federation of the Blind</w:t>
      </w:r>
      <w:r w:rsidR="00BC17C2" w:rsidRPr="0034492B">
        <w:rPr>
          <w:rFonts w:ascii="Arial" w:hAnsi="Arial" w:cs="Arial"/>
        </w:rPr>
        <w:t xml:space="preserve">. He </w:t>
      </w:r>
      <w:r w:rsidR="0034492B" w:rsidRPr="0034492B">
        <w:rPr>
          <w:rFonts w:ascii="Arial" w:hAnsi="Arial" w:cs="Arial"/>
        </w:rPr>
        <w:t>said meeting</w:t>
      </w:r>
      <w:r w:rsidR="00BC17C2" w:rsidRPr="0034492B">
        <w:rPr>
          <w:rFonts w:ascii="Arial" w:hAnsi="Arial" w:cs="Arial"/>
        </w:rPr>
        <w:t xml:space="preserve"> notices will also be </w:t>
      </w:r>
      <w:r w:rsidRPr="0034492B">
        <w:rPr>
          <w:rFonts w:ascii="Arial" w:hAnsi="Arial" w:cs="Arial"/>
        </w:rPr>
        <w:t>put on New</w:t>
      </w:r>
      <w:r w:rsidR="00BC17C2" w:rsidRPr="0034492B">
        <w:rPr>
          <w:rFonts w:ascii="Arial" w:hAnsi="Arial" w:cs="Arial"/>
        </w:rPr>
        <w:t>s</w:t>
      </w:r>
      <w:r w:rsidRPr="0034492B">
        <w:rPr>
          <w:rFonts w:ascii="Arial" w:hAnsi="Arial" w:cs="Arial"/>
        </w:rPr>
        <w:t>line.</w:t>
      </w:r>
    </w:p>
    <w:p w14:paraId="4B63EE57" w14:textId="77777777" w:rsidR="002E2822" w:rsidRPr="0034492B" w:rsidRDefault="002E2822" w:rsidP="0034492B">
      <w:pPr>
        <w:rPr>
          <w:rFonts w:ascii="Arial" w:hAnsi="Arial" w:cs="Arial"/>
          <w:color w:val="00B050"/>
        </w:rPr>
      </w:pPr>
    </w:p>
    <w:p w14:paraId="17451626" w14:textId="710F00C4" w:rsidR="002E2822" w:rsidRPr="0034492B" w:rsidRDefault="002E2822" w:rsidP="0034492B">
      <w:pPr>
        <w:rPr>
          <w:rFonts w:ascii="Arial" w:hAnsi="Arial" w:cs="Arial"/>
        </w:rPr>
      </w:pPr>
      <w:r w:rsidRPr="0034492B">
        <w:rPr>
          <w:rFonts w:ascii="Arial" w:hAnsi="Arial" w:cs="Arial"/>
        </w:rPr>
        <w:t>Mr. Trapp asked Ms. Sibson and Ms. Mallahan to talk briefly about the Orientation Center apartments</w:t>
      </w:r>
      <w:r w:rsidR="00E93FD7" w:rsidRPr="0034492B">
        <w:rPr>
          <w:rFonts w:ascii="Arial" w:hAnsi="Arial" w:cs="Arial"/>
        </w:rPr>
        <w:t xml:space="preserve">, and </w:t>
      </w:r>
      <w:r w:rsidRPr="0034492B">
        <w:rPr>
          <w:rFonts w:ascii="Arial" w:hAnsi="Arial" w:cs="Arial"/>
        </w:rPr>
        <w:t xml:space="preserve">Ms. Sibson said the apartments are coming along </w:t>
      </w:r>
      <w:r w:rsidR="00E93FD7" w:rsidRPr="0034492B">
        <w:rPr>
          <w:rFonts w:ascii="Arial" w:hAnsi="Arial" w:cs="Arial"/>
        </w:rPr>
        <w:t xml:space="preserve">nicely </w:t>
      </w:r>
      <w:r w:rsidRPr="0034492B">
        <w:rPr>
          <w:rFonts w:ascii="Arial" w:hAnsi="Arial" w:cs="Arial"/>
        </w:rPr>
        <w:t xml:space="preserve">and </w:t>
      </w:r>
      <w:r w:rsidR="00E93FD7" w:rsidRPr="0034492B">
        <w:rPr>
          <w:rFonts w:ascii="Arial" w:hAnsi="Arial" w:cs="Arial"/>
        </w:rPr>
        <w:t xml:space="preserve">are </w:t>
      </w:r>
      <w:r w:rsidRPr="0034492B">
        <w:rPr>
          <w:rFonts w:ascii="Arial" w:hAnsi="Arial" w:cs="Arial"/>
        </w:rPr>
        <w:t>close to</w:t>
      </w:r>
      <w:r w:rsidR="00E93FD7" w:rsidRPr="0034492B">
        <w:rPr>
          <w:rFonts w:ascii="Arial" w:hAnsi="Arial" w:cs="Arial"/>
        </w:rPr>
        <w:t xml:space="preserve"> completion</w:t>
      </w:r>
      <w:r w:rsidRPr="0034492B">
        <w:rPr>
          <w:rFonts w:ascii="Arial" w:hAnsi="Arial" w:cs="Arial"/>
        </w:rPr>
        <w:t xml:space="preserve">. She said canopies </w:t>
      </w:r>
      <w:r w:rsidR="00E93FD7" w:rsidRPr="0034492B">
        <w:rPr>
          <w:rFonts w:ascii="Arial" w:hAnsi="Arial" w:cs="Arial"/>
        </w:rPr>
        <w:t xml:space="preserve">are being installed </w:t>
      </w:r>
      <w:r w:rsidRPr="0034492B">
        <w:rPr>
          <w:rFonts w:ascii="Arial" w:hAnsi="Arial" w:cs="Arial"/>
        </w:rPr>
        <w:t>in the patio area between the dorm and the apartment</w:t>
      </w:r>
      <w:r w:rsidR="00E93FD7" w:rsidRPr="0034492B">
        <w:rPr>
          <w:rFonts w:ascii="Arial" w:hAnsi="Arial" w:cs="Arial"/>
        </w:rPr>
        <w:t>s</w:t>
      </w:r>
      <w:r w:rsidRPr="0034492B">
        <w:rPr>
          <w:rFonts w:ascii="Arial" w:hAnsi="Arial" w:cs="Arial"/>
        </w:rPr>
        <w:t xml:space="preserve">, mailboxes </w:t>
      </w:r>
      <w:r w:rsidR="00E93FD7" w:rsidRPr="0034492B">
        <w:rPr>
          <w:rFonts w:ascii="Arial" w:hAnsi="Arial" w:cs="Arial"/>
        </w:rPr>
        <w:t xml:space="preserve">are being installed, </w:t>
      </w:r>
      <w:r w:rsidRPr="0034492B">
        <w:rPr>
          <w:rFonts w:ascii="Arial" w:hAnsi="Arial" w:cs="Arial"/>
        </w:rPr>
        <w:t xml:space="preserve">and </w:t>
      </w:r>
      <w:r w:rsidR="00E93FD7" w:rsidRPr="0034492B">
        <w:rPr>
          <w:rFonts w:ascii="Arial" w:hAnsi="Arial" w:cs="Arial"/>
        </w:rPr>
        <w:t xml:space="preserve">sidewalks are </w:t>
      </w:r>
      <w:r w:rsidR="0034492B" w:rsidRPr="0034492B">
        <w:rPr>
          <w:rFonts w:ascii="Arial" w:hAnsi="Arial" w:cs="Arial"/>
        </w:rPr>
        <w:t>being repaired</w:t>
      </w:r>
      <w:r w:rsidRPr="0034492B">
        <w:rPr>
          <w:rFonts w:ascii="Arial" w:hAnsi="Arial" w:cs="Arial"/>
        </w:rPr>
        <w:t>. She said furniture, washers</w:t>
      </w:r>
      <w:r w:rsidR="00CF1F00" w:rsidRPr="0034492B">
        <w:rPr>
          <w:rFonts w:ascii="Arial" w:hAnsi="Arial" w:cs="Arial"/>
        </w:rPr>
        <w:t xml:space="preserve">, </w:t>
      </w:r>
      <w:r w:rsidRPr="0034492B">
        <w:rPr>
          <w:rFonts w:ascii="Arial" w:hAnsi="Arial" w:cs="Arial"/>
        </w:rPr>
        <w:t>dryers</w:t>
      </w:r>
      <w:r w:rsidR="009A4F21" w:rsidRPr="0034492B">
        <w:rPr>
          <w:rFonts w:ascii="Arial" w:hAnsi="Arial" w:cs="Arial"/>
        </w:rPr>
        <w:t xml:space="preserve">, and </w:t>
      </w:r>
      <w:r w:rsidR="0034492B" w:rsidRPr="0034492B">
        <w:rPr>
          <w:rFonts w:ascii="Arial" w:hAnsi="Arial" w:cs="Arial"/>
        </w:rPr>
        <w:t>blinds will</w:t>
      </w:r>
      <w:r w:rsidRPr="0034492B">
        <w:rPr>
          <w:rFonts w:ascii="Arial" w:hAnsi="Arial" w:cs="Arial"/>
        </w:rPr>
        <w:t xml:space="preserve"> be put into the apartments once they are received. She said she hopes to get the apartments up and running by April</w:t>
      </w:r>
      <w:r w:rsidR="00455A4F" w:rsidRPr="0034492B">
        <w:rPr>
          <w:rFonts w:ascii="Arial" w:hAnsi="Arial" w:cs="Arial"/>
        </w:rPr>
        <w:t xml:space="preserve">. </w:t>
      </w:r>
      <w:r w:rsidRPr="0034492B">
        <w:rPr>
          <w:rFonts w:ascii="Arial" w:hAnsi="Arial" w:cs="Arial"/>
        </w:rPr>
        <w:t>Ms. Sibson said there has been discussion on a ribbon cutting ceremony or open house, and the tentative date for that will be April 5 or April 6.</w:t>
      </w:r>
    </w:p>
    <w:p w14:paraId="7BC63A46" w14:textId="77777777" w:rsidR="002E2822" w:rsidRPr="0034492B" w:rsidRDefault="002E2822" w:rsidP="0034492B">
      <w:pPr>
        <w:rPr>
          <w:rFonts w:ascii="Arial" w:hAnsi="Arial" w:cs="Arial"/>
          <w:color w:val="00B050"/>
        </w:rPr>
      </w:pPr>
    </w:p>
    <w:p w14:paraId="7EB68A4F" w14:textId="77777777" w:rsidR="002E2822" w:rsidRPr="0034492B" w:rsidRDefault="002E2822" w:rsidP="0034492B">
      <w:pPr>
        <w:rPr>
          <w:rFonts w:ascii="Arial" w:hAnsi="Arial" w:cs="Arial"/>
        </w:rPr>
      </w:pPr>
      <w:r w:rsidRPr="0034492B">
        <w:rPr>
          <w:rFonts w:ascii="Arial" w:hAnsi="Arial" w:cs="Arial"/>
        </w:rPr>
        <w:t>8. Unfinished Business</w:t>
      </w:r>
    </w:p>
    <w:p w14:paraId="3BE4F4B5" w14:textId="77777777" w:rsidR="002E2822" w:rsidRPr="0034492B" w:rsidRDefault="002E2822" w:rsidP="0034492B">
      <w:pPr>
        <w:rPr>
          <w:rFonts w:ascii="Arial" w:hAnsi="Arial" w:cs="Arial"/>
        </w:rPr>
      </w:pPr>
    </w:p>
    <w:p w14:paraId="598C8EE8" w14:textId="77777777" w:rsidR="002E2822" w:rsidRPr="0034492B" w:rsidRDefault="002E2822" w:rsidP="0034492B">
      <w:pPr>
        <w:rPr>
          <w:rFonts w:ascii="Arial" w:hAnsi="Arial" w:cs="Arial"/>
        </w:rPr>
      </w:pPr>
      <w:r w:rsidRPr="0034492B">
        <w:rPr>
          <w:rFonts w:ascii="Arial" w:hAnsi="Arial" w:cs="Arial"/>
        </w:rPr>
        <w:t>a. Update on Rehabilitation Services Administration Annual Review Finding on Pre-Employment Transition Services, Greg Trapp, Kevin Romero, and Jim Salas</w:t>
      </w:r>
    </w:p>
    <w:p w14:paraId="00533B3E" w14:textId="77777777" w:rsidR="002E2822" w:rsidRPr="0034492B" w:rsidRDefault="002E2822" w:rsidP="0034492B">
      <w:pPr>
        <w:rPr>
          <w:rFonts w:ascii="Arial" w:hAnsi="Arial" w:cs="Arial"/>
        </w:rPr>
      </w:pPr>
    </w:p>
    <w:p w14:paraId="6EE5A7D3" w14:textId="1DDF95A6" w:rsidR="002E2822" w:rsidRPr="0034492B" w:rsidRDefault="002E2822" w:rsidP="0034492B">
      <w:pPr>
        <w:rPr>
          <w:rFonts w:ascii="Arial" w:hAnsi="Arial" w:cs="Arial"/>
        </w:rPr>
      </w:pPr>
      <w:r w:rsidRPr="0034492B">
        <w:rPr>
          <w:rFonts w:ascii="Arial" w:hAnsi="Arial" w:cs="Arial"/>
        </w:rPr>
        <w:t xml:space="preserve">Mr. Trapp said this item relates to a Rehabilitation Services Administration </w:t>
      </w:r>
      <w:r w:rsidR="008A478C" w:rsidRPr="0034492B">
        <w:rPr>
          <w:rFonts w:ascii="Arial" w:hAnsi="Arial" w:cs="Arial"/>
        </w:rPr>
        <w:t xml:space="preserve">finding on the state’s </w:t>
      </w:r>
      <w:r w:rsidRPr="0034492B">
        <w:rPr>
          <w:rFonts w:ascii="Arial" w:hAnsi="Arial" w:cs="Arial"/>
        </w:rPr>
        <w:t>spending of the Pre-Employment Transition Services reserve. He said th</w:t>
      </w:r>
      <w:r w:rsidR="008A478C" w:rsidRPr="0034492B">
        <w:rPr>
          <w:rFonts w:ascii="Arial" w:hAnsi="Arial" w:cs="Arial"/>
        </w:rPr>
        <w:t>e</w:t>
      </w:r>
      <w:r w:rsidRPr="0034492B">
        <w:rPr>
          <w:rFonts w:ascii="Arial" w:hAnsi="Arial" w:cs="Arial"/>
        </w:rPr>
        <w:t xml:space="preserve"> finding followed a </w:t>
      </w:r>
      <w:r w:rsidR="007204B2" w:rsidRPr="0034492B">
        <w:rPr>
          <w:rFonts w:ascii="Arial" w:hAnsi="Arial" w:cs="Arial"/>
        </w:rPr>
        <w:t>P</w:t>
      </w:r>
      <w:r w:rsidRPr="0034492B">
        <w:rPr>
          <w:rFonts w:ascii="Arial" w:hAnsi="Arial" w:cs="Arial"/>
        </w:rPr>
        <w:t xml:space="preserve">rogram </w:t>
      </w:r>
      <w:r w:rsidR="007204B2" w:rsidRPr="0034492B">
        <w:rPr>
          <w:rFonts w:ascii="Arial" w:hAnsi="Arial" w:cs="Arial"/>
        </w:rPr>
        <w:t>D</w:t>
      </w:r>
      <w:r w:rsidRPr="0034492B">
        <w:rPr>
          <w:rFonts w:ascii="Arial" w:hAnsi="Arial" w:cs="Arial"/>
        </w:rPr>
        <w:t xml:space="preserve">etermination </w:t>
      </w:r>
      <w:r w:rsidR="007204B2" w:rsidRPr="0034492B">
        <w:rPr>
          <w:rFonts w:ascii="Arial" w:hAnsi="Arial" w:cs="Arial"/>
        </w:rPr>
        <w:t>L</w:t>
      </w:r>
      <w:r w:rsidRPr="0034492B">
        <w:rPr>
          <w:rFonts w:ascii="Arial" w:hAnsi="Arial" w:cs="Arial"/>
        </w:rPr>
        <w:t xml:space="preserve">etter that was issued </w:t>
      </w:r>
      <w:r w:rsidR="008A478C" w:rsidRPr="0034492B">
        <w:rPr>
          <w:rFonts w:ascii="Arial" w:hAnsi="Arial" w:cs="Arial"/>
        </w:rPr>
        <w:t xml:space="preserve">to </w:t>
      </w:r>
      <w:r w:rsidRPr="0034492B">
        <w:rPr>
          <w:rFonts w:ascii="Arial" w:hAnsi="Arial" w:cs="Arial"/>
        </w:rPr>
        <w:t xml:space="preserve">the Division of Vocational Rehabilitation </w:t>
      </w:r>
      <w:r w:rsidR="008A478C" w:rsidRPr="0034492B">
        <w:rPr>
          <w:rFonts w:ascii="Arial" w:hAnsi="Arial" w:cs="Arial"/>
        </w:rPr>
        <w:t xml:space="preserve">on </w:t>
      </w:r>
      <w:r w:rsidR="005E1AD6" w:rsidRPr="0034492B">
        <w:rPr>
          <w:rFonts w:ascii="Arial" w:hAnsi="Arial" w:cs="Arial"/>
        </w:rPr>
        <w:t xml:space="preserve">the spending of the </w:t>
      </w:r>
      <w:proofErr w:type="gramStart"/>
      <w:r w:rsidR="0067580A" w:rsidRPr="0034492B">
        <w:rPr>
          <w:rFonts w:ascii="Arial" w:hAnsi="Arial" w:cs="Arial"/>
        </w:rPr>
        <w:t>Pre-ETS</w:t>
      </w:r>
      <w:proofErr w:type="gramEnd"/>
      <w:r w:rsidR="0067580A" w:rsidRPr="0034492B">
        <w:rPr>
          <w:rFonts w:ascii="Arial" w:hAnsi="Arial" w:cs="Arial"/>
        </w:rPr>
        <w:t xml:space="preserve"> reserve</w:t>
      </w:r>
      <w:r w:rsidRPr="0034492B">
        <w:rPr>
          <w:rFonts w:ascii="Arial" w:hAnsi="Arial" w:cs="Arial"/>
        </w:rPr>
        <w:t>.</w:t>
      </w:r>
      <w:r w:rsidR="00187706" w:rsidRPr="0034492B">
        <w:rPr>
          <w:rFonts w:ascii="Arial" w:hAnsi="Arial" w:cs="Arial"/>
        </w:rPr>
        <w:t xml:space="preserve"> </w:t>
      </w:r>
      <w:r w:rsidR="00D21E7F" w:rsidRPr="0034492B">
        <w:rPr>
          <w:rFonts w:ascii="Arial" w:hAnsi="Arial" w:cs="Arial"/>
        </w:rPr>
        <w:t xml:space="preserve">He </w:t>
      </w:r>
      <w:r w:rsidRPr="0034492B">
        <w:rPr>
          <w:rFonts w:ascii="Arial" w:hAnsi="Arial" w:cs="Arial"/>
        </w:rPr>
        <w:t xml:space="preserve">said the </w:t>
      </w:r>
      <w:r w:rsidR="007204B2" w:rsidRPr="0034492B">
        <w:rPr>
          <w:rFonts w:ascii="Arial" w:hAnsi="Arial" w:cs="Arial"/>
        </w:rPr>
        <w:t>A</w:t>
      </w:r>
      <w:r w:rsidRPr="0034492B">
        <w:rPr>
          <w:rFonts w:ascii="Arial" w:hAnsi="Arial" w:cs="Arial"/>
        </w:rPr>
        <w:t xml:space="preserve">nnual </w:t>
      </w:r>
      <w:r w:rsidR="007204B2" w:rsidRPr="0034492B">
        <w:rPr>
          <w:rFonts w:ascii="Arial" w:hAnsi="Arial" w:cs="Arial"/>
        </w:rPr>
        <w:lastRenderedPageBreak/>
        <w:t>R</w:t>
      </w:r>
      <w:r w:rsidRPr="0034492B">
        <w:rPr>
          <w:rFonts w:ascii="Arial" w:hAnsi="Arial" w:cs="Arial"/>
        </w:rPr>
        <w:t xml:space="preserve">eview </w:t>
      </w:r>
      <w:r w:rsidR="008A478C" w:rsidRPr="0034492B">
        <w:rPr>
          <w:rFonts w:ascii="Arial" w:hAnsi="Arial" w:cs="Arial"/>
        </w:rPr>
        <w:t>found</w:t>
      </w:r>
      <w:r w:rsidRPr="0034492B">
        <w:rPr>
          <w:rFonts w:ascii="Arial" w:hAnsi="Arial" w:cs="Arial"/>
        </w:rPr>
        <w:t xml:space="preserve"> the State did not meet the </w:t>
      </w:r>
      <w:proofErr w:type="gramStart"/>
      <w:r w:rsidR="003B2D34" w:rsidRPr="0034492B">
        <w:rPr>
          <w:rFonts w:ascii="Arial" w:hAnsi="Arial" w:cs="Arial"/>
        </w:rPr>
        <w:t>Pre-ETS</w:t>
      </w:r>
      <w:proofErr w:type="gramEnd"/>
      <w:r w:rsidR="003B2D34" w:rsidRPr="0034492B">
        <w:rPr>
          <w:rFonts w:ascii="Arial" w:hAnsi="Arial" w:cs="Arial"/>
        </w:rPr>
        <w:t xml:space="preserve"> </w:t>
      </w:r>
      <w:r w:rsidRPr="0034492B">
        <w:rPr>
          <w:rFonts w:ascii="Arial" w:hAnsi="Arial" w:cs="Arial"/>
        </w:rPr>
        <w:t xml:space="preserve">reserve </w:t>
      </w:r>
      <w:r w:rsidR="00423459" w:rsidRPr="0034492B">
        <w:rPr>
          <w:rFonts w:ascii="Arial" w:hAnsi="Arial" w:cs="Arial"/>
        </w:rPr>
        <w:t xml:space="preserve">in FY20 </w:t>
      </w:r>
      <w:r w:rsidRPr="0034492B">
        <w:rPr>
          <w:rFonts w:ascii="Arial" w:hAnsi="Arial" w:cs="Arial"/>
        </w:rPr>
        <w:t xml:space="preserve">by </w:t>
      </w:r>
      <w:r w:rsidR="008A478C" w:rsidRPr="0034492B">
        <w:rPr>
          <w:rFonts w:ascii="Arial" w:hAnsi="Arial" w:cs="Arial"/>
        </w:rPr>
        <w:t xml:space="preserve">a </w:t>
      </w:r>
      <w:r w:rsidRPr="0034492B">
        <w:rPr>
          <w:rFonts w:ascii="Arial" w:hAnsi="Arial" w:cs="Arial"/>
        </w:rPr>
        <w:t xml:space="preserve">significant amount. He said most of </w:t>
      </w:r>
      <w:r w:rsidR="00A9441F" w:rsidRPr="0034492B">
        <w:rPr>
          <w:rFonts w:ascii="Arial" w:hAnsi="Arial" w:cs="Arial"/>
        </w:rPr>
        <w:t xml:space="preserve">the </w:t>
      </w:r>
      <w:r w:rsidRPr="0034492B">
        <w:rPr>
          <w:rFonts w:ascii="Arial" w:hAnsi="Arial" w:cs="Arial"/>
        </w:rPr>
        <w:t>inability to spend the reserve was related to the pandemic</w:t>
      </w:r>
      <w:r w:rsidR="00A40F0A" w:rsidRPr="0034492B">
        <w:rPr>
          <w:rFonts w:ascii="Arial" w:hAnsi="Arial" w:cs="Arial"/>
        </w:rPr>
        <w:t xml:space="preserve">. He said DVR </w:t>
      </w:r>
      <w:r w:rsidRPr="0034492B">
        <w:rPr>
          <w:rFonts w:ascii="Arial" w:hAnsi="Arial" w:cs="Arial"/>
        </w:rPr>
        <w:t xml:space="preserve">revised </w:t>
      </w:r>
      <w:r w:rsidR="00A9441F" w:rsidRPr="0034492B">
        <w:rPr>
          <w:rFonts w:ascii="Arial" w:hAnsi="Arial" w:cs="Arial"/>
        </w:rPr>
        <w:t xml:space="preserve">their </w:t>
      </w:r>
      <w:r w:rsidRPr="0034492B">
        <w:rPr>
          <w:rFonts w:ascii="Arial" w:hAnsi="Arial" w:cs="Arial"/>
        </w:rPr>
        <w:t>SF</w:t>
      </w:r>
      <w:r w:rsidR="00A9441F" w:rsidRPr="0034492B">
        <w:rPr>
          <w:rFonts w:ascii="Arial" w:hAnsi="Arial" w:cs="Arial"/>
        </w:rPr>
        <w:t>-</w:t>
      </w:r>
      <w:r w:rsidRPr="0034492B">
        <w:rPr>
          <w:rFonts w:ascii="Arial" w:hAnsi="Arial" w:cs="Arial"/>
        </w:rPr>
        <w:t xml:space="preserve">425 report </w:t>
      </w:r>
      <w:r w:rsidR="002141E5" w:rsidRPr="0034492B">
        <w:rPr>
          <w:rFonts w:ascii="Arial" w:hAnsi="Arial" w:cs="Arial"/>
        </w:rPr>
        <w:t xml:space="preserve">after the finding, and </w:t>
      </w:r>
      <w:r w:rsidR="009A1CD8" w:rsidRPr="0034492B">
        <w:rPr>
          <w:rFonts w:ascii="Arial" w:hAnsi="Arial" w:cs="Arial"/>
        </w:rPr>
        <w:t xml:space="preserve">the revised report </w:t>
      </w:r>
      <w:r w:rsidRPr="0034492B">
        <w:rPr>
          <w:rFonts w:ascii="Arial" w:hAnsi="Arial" w:cs="Arial"/>
        </w:rPr>
        <w:t>show</w:t>
      </w:r>
      <w:r w:rsidR="002141E5" w:rsidRPr="0034492B">
        <w:rPr>
          <w:rFonts w:ascii="Arial" w:hAnsi="Arial" w:cs="Arial"/>
        </w:rPr>
        <w:t>ed</w:t>
      </w:r>
      <w:r w:rsidRPr="0034492B">
        <w:rPr>
          <w:rFonts w:ascii="Arial" w:hAnsi="Arial" w:cs="Arial"/>
        </w:rPr>
        <w:t xml:space="preserve"> a much greater amount of </w:t>
      </w:r>
      <w:proofErr w:type="gramStart"/>
      <w:r w:rsidR="00C32968" w:rsidRPr="0034492B">
        <w:rPr>
          <w:rFonts w:ascii="Arial" w:hAnsi="Arial" w:cs="Arial"/>
        </w:rPr>
        <w:t>Pre-ETS</w:t>
      </w:r>
      <w:proofErr w:type="gramEnd"/>
      <w:r w:rsidR="00C32968" w:rsidRPr="0034492B">
        <w:rPr>
          <w:rFonts w:ascii="Arial" w:hAnsi="Arial" w:cs="Arial"/>
        </w:rPr>
        <w:t xml:space="preserve"> </w:t>
      </w:r>
      <w:r w:rsidR="00187706" w:rsidRPr="0034492B">
        <w:rPr>
          <w:rFonts w:ascii="Arial" w:hAnsi="Arial" w:cs="Arial"/>
        </w:rPr>
        <w:t>spending</w:t>
      </w:r>
      <w:r w:rsidRPr="0034492B">
        <w:rPr>
          <w:rFonts w:ascii="Arial" w:hAnsi="Arial" w:cs="Arial"/>
        </w:rPr>
        <w:t xml:space="preserve">. </w:t>
      </w:r>
      <w:r w:rsidR="00B71F0E" w:rsidRPr="0034492B">
        <w:rPr>
          <w:rFonts w:ascii="Arial" w:hAnsi="Arial" w:cs="Arial"/>
        </w:rPr>
        <w:t xml:space="preserve">Mr. Trapp </w:t>
      </w:r>
      <w:r w:rsidRPr="0034492B">
        <w:rPr>
          <w:rFonts w:ascii="Arial" w:hAnsi="Arial" w:cs="Arial"/>
        </w:rPr>
        <w:t xml:space="preserve">said the pandemic shut down schools and made it impossible for the Commission to run </w:t>
      </w:r>
      <w:r w:rsidR="003B1086" w:rsidRPr="0034492B">
        <w:rPr>
          <w:rFonts w:ascii="Arial" w:hAnsi="Arial" w:cs="Arial"/>
        </w:rPr>
        <w:t xml:space="preserve">the </w:t>
      </w:r>
      <w:r w:rsidRPr="0034492B">
        <w:rPr>
          <w:rFonts w:ascii="Arial" w:hAnsi="Arial" w:cs="Arial"/>
        </w:rPr>
        <w:t xml:space="preserve">STEP program out of the Orientation Center </w:t>
      </w:r>
      <w:r w:rsidR="004E0C56" w:rsidRPr="0034492B">
        <w:rPr>
          <w:rFonts w:ascii="Arial" w:hAnsi="Arial" w:cs="Arial"/>
        </w:rPr>
        <w:t xml:space="preserve">and </w:t>
      </w:r>
      <w:r w:rsidRPr="0034492B">
        <w:rPr>
          <w:rFonts w:ascii="Arial" w:hAnsi="Arial" w:cs="Arial"/>
        </w:rPr>
        <w:t xml:space="preserve">Skill Center. He said </w:t>
      </w:r>
      <w:r w:rsidR="000163E6" w:rsidRPr="0034492B">
        <w:rPr>
          <w:rFonts w:ascii="Arial" w:hAnsi="Arial" w:cs="Arial"/>
        </w:rPr>
        <w:t xml:space="preserve">as a result the </w:t>
      </w:r>
      <w:r w:rsidR="00E53292" w:rsidRPr="0034492B">
        <w:rPr>
          <w:rFonts w:ascii="Arial" w:hAnsi="Arial" w:cs="Arial"/>
        </w:rPr>
        <w:t xml:space="preserve">Commission </w:t>
      </w:r>
      <w:r w:rsidRPr="0034492B">
        <w:rPr>
          <w:rFonts w:ascii="Arial" w:hAnsi="Arial" w:cs="Arial"/>
        </w:rPr>
        <w:t xml:space="preserve">ended up spending less on </w:t>
      </w:r>
      <w:proofErr w:type="gramStart"/>
      <w:r w:rsidRPr="0034492B">
        <w:rPr>
          <w:rFonts w:ascii="Arial" w:hAnsi="Arial" w:cs="Arial"/>
        </w:rPr>
        <w:t>Pre-</w:t>
      </w:r>
      <w:r w:rsidR="00EE37B7" w:rsidRPr="0034492B">
        <w:rPr>
          <w:rFonts w:ascii="Arial" w:hAnsi="Arial" w:cs="Arial"/>
        </w:rPr>
        <w:t>ETS</w:t>
      </w:r>
      <w:proofErr w:type="gramEnd"/>
      <w:r w:rsidR="00E53292" w:rsidRPr="0034492B">
        <w:rPr>
          <w:rFonts w:ascii="Arial" w:hAnsi="Arial" w:cs="Arial"/>
        </w:rPr>
        <w:t>.</w:t>
      </w:r>
      <w:r w:rsidRPr="0034492B">
        <w:rPr>
          <w:rFonts w:ascii="Arial" w:hAnsi="Arial" w:cs="Arial"/>
        </w:rPr>
        <w:t xml:space="preserve"> </w:t>
      </w:r>
      <w:r w:rsidR="00E53292" w:rsidRPr="0034492B">
        <w:rPr>
          <w:rFonts w:ascii="Arial" w:hAnsi="Arial" w:cs="Arial"/>
        </w:rPr>
        <w:t xml:space="preserve">He said the </w:t>
      </w:r>
      <w:r w:rsidR="000163E6" w:rsidRPr="0034492B">
        <w:rPr>
          <w:rFonts w:ascii="Arial" w:hAnsi="Arial" w:cs="Arial"/>
        </w:rPr>
        <w:t xml:space="preserve">pandemic </w:t>
      </w:r>
      <w:r w:rsidRPr="0034492B">
        <w:rPr>
          <w:rFonts w:ascii="Arial" w:hAnsi="Arial" w:cs="Arial"/>
        </w:rPr>
        <w:t xml:space="preserve">was an extraordinary circumstance. He said </w:t>
      </w:r>
      <w:r w:rsidR="005C0523" w:rsidRPr="0034492B">
        <w:rPr>
          <w:rFonts w:ascii="Arial" w:hAnsi="Arial" w:cs="Arial"/>
        </w:rPr>
        <w:t xml:space="preserve">with </w:t>
      </w:r>
      <w:r w:rsidRPr="0034492B">
        <w:rPr>
          <w:rFonts w:ascii="Arial" w:hAnsi="Arial" w:cs="Arial"/>
        </w:rPr>
        <w:t xml:space="preserve">the </w:t>
      </w:r>
      <w:r w:rsidR="00677216" w:rsidRPr="0034492B">
        <w:rPr>
          <w:rFonts w:ascii="Arial" w:hAnsi="Arial" w:cs="Arial"/>
        </w:rPr>
        <w:t>amended SF425</w:t>
      </w:r>
      <w:r w:rsidR="005C0523" w:rsidRPr="0034492B">
        <w:rPr>
          <w:rFonts w:ascii="Arial" w:hAnsi="Arial" w:cs="Arial"/>
        </w:rPr>
        <w:t xml:space="preserve"> report</w:t>
      </w:r>
      <w:r w:rsidRPr="0034492B">
        <w:rPr>
          <w:rFonts w:ascii="Arial" w:hAnsi="Arial" w:cs="Arial"/>
        </w:rPr>
        <w:t>, the State c</w:t>
      </w:r>
      <w:r w:rsidR="008A7799" w:rsidRPr="0034492B">
        <w:rPr>
          <w:rFonts w:ascii="Arial" w:hAnsi="Arial" w:cs="Arial"/>
        </w:rPr>
        <w:t>a</w:t>
      </w:r>
      <w:r w:rsidRPr="0034492B">
        <w:rPr>
          <w:rFonts w:ascii="Arial" w:hAnsi="Arial" w:cs="Arial"/>
        </w:rPr>
        <w:t xml:space="preserve">me substantially closer to </w:t>
      </w:r>
      <w:r w:rsidR="008A7799" w:rsidRPr="0034492B">
        <w:rPr>
          <w:rFonts w:ascii="Arial" w:hAnsi="Arial" w:cs="Arial"/>
        </w:rPr>
        <w:t xml:space="preserve">meeting </w:t>
      </w:r>
      <w:r w:rsidRPr="0034492B">
        <w:rPr>
          <w:rFonts w:ascii="Arial" w:hAnsi="Arial" w:cs="Arial"/>
        </w:rPr>
        <w:t>the</w:t>
      </w:r>
      <w:r w:rsidR="00C32968" w:rsidRPr="0034492B">
        <w:rPr>
          <w:rFonts w:ascii="Arial" w:hAnsi="Arial" w:cs="Arial"/>
        </w:rPr>
        <w:t xml:space="preserve"> </w:t>
      </w:r>
      <w:proofErr w:type="gramStart"/>
      <w:r w:rsidR="00C32968" w:rsidRPr="0034492B">
        <w:rPr>
          <w:rFonts w:ascii="Arial" w:hAnsi="Arial" w:cs="Arial"/>
        </w:rPr>
        <w:t>Pre-ETS</w:t>
      </w:r>
      <w:proofErr w:type="gramEnd"/>
      <w:r w:rsidR="00C32968" w:rsidRPr="0034492B">
        <w:rPr>
          <w:rFonts w:ascii="Arial" w:hAnsi="Arial" w:cs="Arial"/>
        </w:rPr>
        <w:t xml:space="preserve"> reserve</w:t>
      </w:r>
      <w:r w:rsidRPr="0034492B">
        <w:rPr>
          <w:rFonts w:ascii="Arial" w:hAnsi="Arial" w:cs="Arial"/>
        </w:rPr>
        <w:t xml:space="preserve">. He said the </w:t>
      </w:r>
      <w:r w:rsidR="009920A2" w:rsidRPr="0034492B">
        <w:rPr>
          <w:rFonts w:ascii="Arial" w:hAnsi="Arial" w:cs="Arial"/>
        </w:rPr>
        <w:t xml:space="preserve">revised report showed the </w:t>
      </w:r>
      <w:r w:rsidR="00411F73" w:rsidRPr="0034492B">
        <w:rPr>
          <w:rFonts w:ascii="Arial" w:hAnsi="Arial" w:cs="Arial"/>
        </w:rPr>
        <w:t xml:space="preserve">state </w:t>
      </w:r>
      <w:r w:rsidRPr="0034492B">
        <w:rPr>
          <w:rFonts w:ascii="Arial" w:hAnsi="Arial" w:cs="Arial"/>
        </w:rPr>
        <w:t xml:space="preserve">spent </w:t>
      </w:r>
      <w:r w:rsidR="00411F73" w:rsidRPr="0034492B">
        <w:rPr>
          <w:rFonts w:ascii="Arial" w:hAnsi="Arial" w:cs="Arial"/>
        </w:rPr>
        <w:t xml:space="preserve">84.15 percent of the </w:t>
      </w:r>
      <w:proofErr w:type="gramStart"/>
      <w:r w:rsidR="00411F73" w:rsidRPr="0034492B">
        <w:rPr>
          <w:rFonts w:ascii="Arial" w:hAnsi="Arial" w:cs="Arial"/>
        </w:rPr>
        <w:t>Pre-ETS</w:t>
      </w:r>
      <w:proofErr w:type="gramEnd"/>
      <w:r w:rsidR="00411F73" w:rsidRPr="0034492B">
        <w:rPr>
          <w:rFonts w:ascii="Arial" w:hAnsi="Arial" w:cs="Arial"/>
        </w:rPr>
        <w:t xml:space="preserve"> </w:t>
      </w:r>
      <w:r w:rsidRPr="0034492B">
        <w:rPr>
          <w:rFonts w:ascii="Arial" w:hAnsi="Arial" w:cs="Arial"/>
        </w:rPr>
        <w:t xml:space="preserve">reserve, missing </w:t>
      </w:r>
      <w:r w:rsidR="002B72D1" w:rsidRPr="0034492B">
        <w:rPr>
          <w:rFonts w:ascii="Arial" w:hAnsi="Arial" w:cs="Arial"/>
        </w:rPr>
        <w:t xml:space="preserve">the reserve </w:t>
      </w:r>
      <w:r w:rsidRPr="0034492B">
        <w:rPr>
          <w:rFonts w:ascii="Arial" w:hAnsi="Arial" w:cs="Arial"/>
        </w:rPr>
        <w:t xml:space="preserve">by </w:t>
      </w:r>
      <w:r w:rsidR="005C0523" w:rsidRPr="0034492B">
        <w:rPr>
          <w:rFonts w:ascii="Arial" w:hAnsi="Arial" w:cs="Arial"/>
        </w:rPr>
        <w:t xml:space="preserve">just </w:t>
      </w:r>
      <w:r w:rsidRPr="0034492B">
        <w:rPr>
          <w:rFonts w:ascii="Arial" w:hAnsi="Arial" w:cs="Arial"/>
        </w:rPr>
        <w:t>$649,000</w:t>
      </w:r>
      <w:r w:rsidR="007C632E" w:rsidRPr="0034492B">
        <w:rPr>
          <w:rFonts w:ascii="Arial" w:hAnsi="Arial" w:cs="Arial"/>
        </w:rPr>
        <w:t>.</w:t>
      </w:r>
      <w:r w:rsidRPr="0034492B">
        <w:rPr>
          <w:rFonts w:ascii="Arial" w:hAnsi="Arial" w:cs="Arial"/>
        </w:rPr>
        <w:t xml:space="preserve"> </w:t>
      </w:r>
      <w:r w:rsidR="007C632E" w:rsidRPr="0034492B">
        <w:rPr>
          <w:rFonts w:ascii="Arial" w:hAnsi="Arial" w:cs="Arial"/>
        </w:rPr>
        <w:t xml:space="preserve">He said the </w:t>
      </w:r>
      <w:proofErr w:type="gramStart"/>
      <w:r w:rsidR="007C632E" w:rsidRPr="0034492B">
        <w:rPr>
          <w:rFonts w:ascii="Arial" w:hAnsi="Arial" w:cs="Arial"/>
        </w:rPr>
        <w:t>Pre-ETS</w:t>
      </w:r>
      <w:proofErr w:type="gramEnd"/>
      <w:r w:rsidR="007C632E" w:rsidRPr="0034492B">
        <w:rPr>
          <w:rFonts w:ascii="Arial" w:hAnsi="Arial" w:cs="Arial"/>
        </w:rPr>
        <w:t xml:space="preserve"> spending was </w:t>
      </w:r>
      <w:r w:rsidR="00677216" w:rsidRPr="0034492B">
        <w:rPr>
          <w:rFonts w:ascii="Arial" w:hAnsi="Arial" w:cs="Arial"/>
        </w:rPr>
        <w:t xml:space="preserve">good </w:t>
      </w:r>
      <w:r w:rsidRPr="0034492B">
        <w:rPr>
          <w:rFonts w:ascii="Arial" w:hAnsi="Arial" w:cs="Arial"/>
        </w:rPr>
        <w:t xml:space="preserve">considering the pandemic. He said the State was back on track with </w:t>
      </w:r>
      <w:proofErr w:type="gramStart"/>
      <w:r w:rsidR="009920A2" w:rsidRPr="0034492B">
        <w:rPr>
          <w:rFonts w:ascii="Arial" w:hAnsi="Arial" w:cs="Arial"/>
        </w:rPr>
        <w:t>Pre-ETS</w:t>
      </w:r>
      <w:proofErr w:type="gramEnd"/>
      <w:r w:rsidR="009920A2" w:rsidRPr="0034492B">
        <w:rPr>
          <w:rFonts w:ascii="Arial" w:hAnsi="Arial" w:cs="Arial"/>
        </w:rPr>
        <w:t xml:space="preserve"> </w:t>
      </w:r>
      <w:r w:rsidRPr="0034492B">
        <w:rPr>
          <w:rFonts w:ascii="Arial" w:hAnsi="Arial" w:cs="Arial"/>
        </w:rPr>
        <w:t>spending</w:t>
      </w:r>
      <w:r w:rsidR="005C0523" w:rsidRPr="0034492B">
        <w:rPr>
          <w:rFonts w:ascii="Arial" w:hAnsi="Arial" w:cs="Arial"/>
        </w:rPr>
        <w:t xml:space="preserve"> in Federal FY21</w:t>
      </w:r>
      <w:r w:rsidRPr="0034492B">
        <w:rPr>
          <w:rFonts w:ascii="Arial" w:hAnsi="Arial" w:cs="Arial"/>
        </w:rPr>
        <w:t xml:space="preserve">. He said </w:t>
      </w:r>
      <w:r w:rsidR="009D2127" w:rsidRPr="0034492B">
        <w:rPr>
          <w:rFonts w:ascii="Arial" w:hAnsi="Arial" w:cs="Arial"/>
        </w:rPr>
        <w:t xml:space="preserve">RSA </w:t>
      </w:r>
      <w:r w:rsidR="005C0523" w:rsidRPr="0034492B">
        <w:rPr>
          <w:rFonts w:ascii="Arial" w:hAnsi="Arial" w:cs="Arial"/>
        </w:rPr>
        <w:t xml:space="preserve">asked </w:t>
      </w:r>
      <w:r w:rsidR="00F42D29" w:rsidRPr="0034492B">
        <w:rPr>
          <w:rFonts w:ascii="Arial" w:hAnsi="Arial" w:cs="Arial"/>
        </w:rPr>
        <w:t xml:space="preserve">the state </w:t>
      </w:r>
      <w:r w:rsidR="005C0523" w:rsidRPr="0034492B">
        <w:rPr>
          <w:rFonts w:ascii="Arial" w:hAnsi="Arial" w:cs="Arial"/>
        </w:rPr>
        <w:t xml:space="preserve">to </w:t>
      </w:r>
      <w:r w:rsidR="00F42D29" w:rsidRPr="0034492B">
        <w:rPr>
          <w:rFonts w:ascii="Arial" w:hAnsi="Arial" w:cs="Arial"/>
        </w:rPr>
        <w:t xml:space="preserve">develop a </w:t>
      </w:r>
      <w:r w:rsidRPr="0034492B">
        <w:rPr>
          <w:rFonts w:ascii="Arial" w:hAnsi="Arial" w:cs="Arial"/>
        </w:rPr>
        <w:t>Corrective Action Plan, but in light of the revised SF425</w:t>
      </w:r>
      <w:r w:rsidR="00F57154" w:rsidRPr="0034492B">
        <w:rPr>
          <w:rFonts w:ascii="Arial" w:hAnsi="Arial" w:cs="Arial"/>
        </w:rPr>
        <w:t xml:space="preserve"> report</w:t>
      </w:r>
      <w:r w:rsidRPr="0034492B">
        <w:rPr>
          <w:rFonts w:ascii="Arial" w:hAnsi="Arial" w:cs="Arial"/>
        </w:rPr>
        <w:t xml:space="preserve">, and looking at spending patterns in Federal FY19, Federal FY20 and Federal FY21, </w:t>
      </w:r>
      <w:r w:rsidR="00F42D29" w:rsidRPr="0034492B">
        <w:rPr>
          <w:rFonts w:ascii="Arial" w:hAnsi="Arial" w:cs="Arial"/>
        </w:rPr>
        <w:t xml:space="preserve">both the Commission and DVR thought </w:t>
      </w:r>
      <w:r w:rsidR="005035A7" w:rsidRPr="0034492B">
        <w:rPr>
          <w:rFonts w:ascii="Arial" w:hAnsi="Arial" w:cs="Arial"/>
        </w:rPr>
        <w:t xml:space="preserve">a Corrective Action Plan </w:t>
      </w:r>
      <w:r w:rsidRPr="0034492B">
        <w:rPr>
          <w:rFonts w:ascii="Arial" w:hAnsi="Arial" w:cs="Arial"/>
        </w:rPr>
        <w:t xml:space="preserve">was not necessary.  He said </w:t>
      </w:r>
      <w:r w:rsidR="00D649BF" w:rsidRPr="0034492B">
        <w:rPr>
          <w:rFonts w:ascii="Arial" w:hAnsi="Arial" w:cs="Arial"/>
        </w:rPr>
        <w:t xml:space="preserve">a response was sent to </w:t>
      </w:r>
      <w:r w:rsidRPr="0034492B">
        <w:rPr>
          <w:rFonts w:ascii="Arial" w:hAnsi="Arial" w:cs="Arial"/>
        </w:rPr>
        <w:t xml:space="preserve">RSA </w:t>
      </w:r>
      <w:r w:rsidR="00D649BF" w:rsidRPr="0034492B">
        <w:rPr>
          <w:rFonts w:ascii="Arial" w:hAnsi="Arial" w:cs="Arial"/>
        </w:rPr>
        <w:t xml:space="preserve">saying </w:t>
      </w:r>
      <w:r w:rsidRPr="0034492B">
        <w:rPr>
          <w:rFonts w:ascii="Arial" w:hAnsi="Arial" w:cs="Arial"/>
        </w:rPr>
        <w:t xml:space="preserve">that the revised SF425 </w:t>
      </w:r>
      <w:r w:rsidR="00F57154" w:rsidRPr="0034492B">
        <w:rPr>
          <w:rFonts w:ascii="Arial" w:hAnsi="Arial" w:cs="Arial"/>
        </w:rPr>
        <w:t xml:space="preserve">report </w:t>
      </w:r>
      <w:r w:rsidR="006A6AF3" w:rsidRPr="0034492B">
        <w:rPr>
          <w:rFonts w:ascii="Arial" w:hAnsi="Arial" w:cs="Arial"/>
        </w:rPr>
        <w:t xml:space="preserve">showed the </w:t>
      </w:r>
      <w:r w:rsidRPr="0034492B">
        <w:rPr>
          <w:rFonts w:ascii="Arial" w:hAnsi="Arial" w:cs="Arial"/>
        </w:rPr>
        <w:t xml:space="preserve">State had </w:t>
      </w:r>
      <w:r w:rsidR="004D6FEF" w:rsidRPr="0034492B">
        <w:rPr>
          <w:rFonts w:ascii="Arial" w:hAnsi="Arial" w:cs="Arial"/>
        </w:rPr>
        <w:t xml:space="preserve">come </w:t>
      </w:r>
      <w:r w:rsidRPr="0034492B">
        <w:rPr>
          <w:rFonts w:ascii="Arial" w:hAnsi="Arial" w:cs="Arial"/>
        </w:rPr>
        <w:t xml:space="preserve">within $70,000 </w:t>
      </w:r>
      <w:r w:rsidR="000C3976" w:rsidRPr="0034492B">
        <w:rPr>
          <w:rFonts w:ascii="Arial" w:hAnsi="Arial" w:cs="Arial"/>
        </w:rPr>
        <w:t xml:space="preserve">of meeting </w:t>
      </w:r>
      <w:r w:rsidRPr="0034492B">
        <w:rPr>
          <w:rFonts w:ascii="Arial" w:hAnsi="Arial" w:cs="Arial"/>
        </w:rPr>
        <w:t xml:space="preserve">the </w:t>
      </w:r>
      <w:proofErr w:type="gramStart"/>
      <w:r w:rsidRPr="0034492B">
        <w:rPr>
          <w:rFonts w:ascii="Arial" w:hAnsi="Arial" w:cs="Arial"/>
        </w:rPr>
        <w:t>Pre</w:t>
      </w:r>
      <w:r w:rsidR="00424BBE" w:rsidRPr="0034492B">
        <w:rPr>
          <w:rFonts w:ascii="Arial" w:hAnsi="Arial" w:cs="Arial"/>
        </w:rPr>
        <w:t>-ETS</w:t>
      </w:r>
      <w:proofErr w:type="gramEnd"/>
      <w:r w:rsidR="00424BBE" w:rsidRPr="0034492B">
        <w:rPr>
          <w:rFonts w:ascii="Arial" w:hAnsi="Arial" w:cs="Arial"/>
        </w:rPr>
        <w:t xml:space="preserve"> </w:t>
      </w:r>
      <w:r w:rsidRPr="0034492B">
        <w:rPr>
          <w:rFonts w:ascii="Arial" w:hAnsi="Arial" w:cs="Arial"/>
        </w:rPr>
        <w:t xml:space="preserve">reserve in 2021, </w:t>
      </w:r>
      <w:r w:rsidR="007D3871" w:rsidRPr="0034492B">
        <w:rPr>
          <w:rFonts w:ascii="Arial" w:hAnsi="Arial" w:cs="Arial"/>
        </w:rPr>
        <w:t xml:space="preserve">and that </w:t>
      </w:r>
      <w:r w:rsidRPr="0034492B">
        <w:rPr>
          <w:rFonts w:ascii="Arial" w:hAnsi="Arial" w:cs="Arial"/>
        </w:rPr>
        <w:t>a Corrective Action Plan was no longer necessary since correction</w:t>
      </w:r>
      <w:r w:rsidR="003F1246" w:rsidRPr="0034492B">
        <w:rPr>
          <w:rFonts w:ascii="Arial" w:hAnsi="Arial" w:cs="Arial"/>
        </w:rPr>
        <w:t>s</w:t>
      </w:r>
      <w:r w:rsidRPr="0034492B">
        <w:rPr>
          <w:rFonts w:ascii="Arial" w:hAnsi="Arial" w:cs="Arial"/>
        </w:rPr>
        <w:t xml:space="preserve"> had already been put in place.</w:t>
      </w:r>
    </w:p>
    <w:p w14:paraId="7B6449D5" w14:textId="77777777" w:rsidR="002E2822" w:rsidRPr="0034492B" w:rsidRDefault="002E2822" w:rsidP="0034492B">
      <w:pPr>
        <w:rPr>
          <w:rFonts w:ascii="Arial" w:hAnsi="Arial" w:cs="Arial"/>
        </w:rPr>
      </w:pPr>
    </w:p>
    <w:p w14:paraId="51717048" w14:textId="46288EBC" w:rsidR="002E2822" w:rsidRPr="0034492B" w:rsidRDefault="002E2822" w:rsidP="0034492B">
      <w:pPr>
        <w:rPr>
          <w:rFonts w:ascii="Arial" w:hAnsi="Arial" w:cs="Arial"/>
        </w:rPr>
      </w:pPr>
      <w:r w:rsidRPr="0034492B">
        <w:rPr>
          <w:rFonts w:ascii="Arial" w:hAnsi="Arial" w:cs="Arial"/>
        </w:rPr>
        <w:t xml:space="preserve">Mr. Salas said the total reserve and expenditure requirement for the State is $3.75 million, and between the Division of Vocational Rehabilitation and the Commission roughly $3.15 million was spent on </w:t>
      </w:r>
      <w:proofErr w:type="gramStart"/>
      <w:r w:rsidRPr="0034492B">
        <w:rPr>
          <w:rFonts w:ascii="Arial" w:hAnsi="Arial" w:cs="Arial"/>
        </w:rPr>
        <w:t>Pre-</w:t>
      </w:r>
      <w:r w:rsidR="00752A4C" w:rsidRPr="0034492B">
        <w:rPr>
          <w:rFonts w:ascii="Arial" w:hAnsi="Arial" w:cs="Arial"/>
        </w:rPr>
        <w:t>ETS</w:t>
      </w:r>
      <w:proofErr w:type="gramEnd"/>
      <w:r w:rsidRPr="0034492B">
        <w:rPr>
          <w:rFonts w:ascii="Arial" w:hAnsi="Arial" w:cs="Arial"/>
        </w:rPr>
        <w:t>.</w:t>
      </w:r>
    </w:p>
    <w:p w14:paraId="07ED5666" w14:textId="77777777" w:rsidR="002E2822" w:rsidRPr="0034492B" w:rsidRDefault="002E2822" w:rsidP="0034492B">
      <w:pPr>
        <w:rPr>
          <w:rFonts w:ascii="Arial" w:hAnsi="Arial" w:cs="Arial"/>
        </w:rPr>
      </w:pPr>
    </w:p>
    <w:p w14:paraId="3B850B66" w14:textId="77777777" w:rsidR="008D4423" w:rsidRPr="0034492B" w:rsidRDefault="002E2822" w:rsidP="0034492B">
      <w:pPr>
        <w:rPr>
          <w:rFonts w:ascii="Arial" w:hAnsi="Arial" w:cs="Arial"/>
        </w:rPr>
      </w:pPr>
      <w:r w:rsidRPr="0034492B">
        <w:rPr>
          <w:rFonts w:ascii="Arial" w:hAnsi="Arial" w:cs="Arial"/>
        </w:rPr>
        <w:t>Mr. Romero said when this matter was brought to the Commission’s attention, the Commission review</w:t>
      </w:r>
      <w:r w:rsidR="00752A4C" w:rsidRPr="0034492B">
        <w:rPr>
          <w:rFonts w:ascii="Arial" w:hAnsi="Arial" w:cs="Arial"/>
        </w:rPr>
        <w:t>ed</w:t>
      </w:r>
      <w:r w:rsidRPr="0034492B">
        <w:rPr>
          <w:rFonts w:ascii="Arial" w:hAnsi="Arial" w:cs="Arial"/>
        </w:rPr>
        <w:t xml:space="preserve"> </w:t>
      </w:r>
      <w:r w:rsidR="00560139" w:rsidRPr="0034492B">
        <w:rPr>
          <w:rFonts w:ascii="Arial" w:hAnsi="Arial" w:cs="Arial"/>
        </w:rPr>
        <w:t xml:space="preserve">the </w:t>
      </w:r>
      <w:r w:rsidRPr="0034492B">
        <w:rPr>
          <w:rFonts w:ascii="Arial" w:hAnsi="Arial" w:cs="Arial"/>
        </w:rPr>
        <w:t>reports for Federal FY19, Federal FY20</w:t>
      </w:r>
      <w:r w:rsidR="00560139" w:rsidRPr="0034492B">
        <w:rPr>
          <w:rFonts w:ascii="Arial" w:hAnsi="Arial" w:cs="Arial"/>
        </w:rPr>
        <w:t>,</w:t>
      </w:r>
      <w:r w:rsidRPr="0034492B">
        <w:rPr>
          <w:rFonts w:ascii="Arial" w:hAnsi="Arial" w:cs="Arial"/>
        </w:rPr>
        <w:t xml:space="preserve"> and Federal FY21</w:t>
      </w:r>
      <w:r w:rsidR="00560139" w:rsidRPr="0034492B">
        <w:rPr>
          <w:rFonts w:ascii="Arial" w:hAnsi="Arial" w:cs="Arial"/>
        </w:rPr>
        <w:t>.</w:t>
      </w:r>
      <w:r w:rsidRPr="0034492B">
        <w:rPr>
          <w:rFonts w:ascii="Arial" w:hAnsi="Arial" w:cs="Arial"/>
        </w:rPr>
        <w:t xml:space="preserve"> He said </w:t>
      </w:r>
      <w:r w:rsidR="00560139" w:rsidRPr="0034492B">
        <w:rPr>
          <w:rFonts w:ascii="Arial" w:hAnsi="Arial" w:cs="Arial"/>
        </w:rPr>
        <w:t xml:space="preserve">the </w:t>
      </w:r>
      <w:r w:rsidRPr="0034492B">
        <w:rPr>
          <w:rFonts w:ascii="Arial" w:hAnsi="Arial" w:cs="Arial"/>
        </w:rPr>
        <w:t xml:space="preserve">review </w:t>
      </w:r>
      <w:r w:rsidR="00560139" w:rsidRPr="0034492B">
        <w:rPr>
          <w:rFonts w:ascii="Arial" w:hAnsi="Arial" w:cs="Arial"/>
        </w:rPr>
        <w:t xml:space="preserve">showed </w:t>
      </w:r>
      <w:r w:rsidRPr="0034492B">
        <w:rPr>
          <w:rFonts w:ascii="Arial" w:hAnsi="Arial" w:cs="Arial"/>
        </w:rPr>
        <w:t xml:space="preserve">the Commission </w:t>
      </w:r>
      <w:r w:rsidR="008D4423" w:rsidRPr="0034492B">
        <w:rPr>
          <w:rFonts w:ascii="Arial" w:hAnsi="Arial" w:cs="Arial"/>
        </w:rPr>
        <w:t xml:space="preserve">reported </w:t>
      </w:r>
      <w:r w:rsidRPr="0034492B">
        <w:rPr>
          <w:rFonts w:ascii="Arial" w:hAnsi="Arial" w:cs="Arial"/>
        </w:rPr>
        <w:t xml:space="preserve">accurate and correct numbers, </w:t>
      </w:r>
      <w:r w:rsidR="008D4423" w:rsidRPr="0034492B">
        <w:rPr>
          <w:rFonts w:ascii="Arial" w:hAnsi="Arial" w:cs="Arial"/>
        </w:rPr>
        <w:t xml:space="preserve">with </w:t>
      </w:r>
      <w:r w:rsidRPr="0034492B">
        <w:rPr>
          <w:rFonts w:ascii="Arial" w:hAnsi="Arial" w:cs="Arial"/>
        </w:rPr>
        <w:t>the supporting documentation support</w:t>
      </w:r>
      <w:r w:rsidR="008D4423" w:rsidRPr="0034492B">
        <w:rPr>
          <w:rFonts w:ascii="Arial" w:hAnsi="Arial" w:cs="Arial"/>
        </w:rPr>
        <w:t>ing</w:t>
      </w:r>
      <w:r w:rsidRPr="0034492B">
        <w:rPr>
          <w:rFonts w:ascii="Arial" w:hAnsi="Arial" w:cs="Arial"/>
        </w:rPr>
        <w:t xml:space="preserve"> those numbers. </w:t>
      </w:r>
    </w:p>
    <w:p w14:paraId="353CFF97" w14:textId="77777777" w:rsidR="002E2822" w:rsidRPr="0034492B" w:rsidRDefault="002E2822" w:rsidP="0034492B">
      <w:pPr>
        <w:rPr>
          <w:rFonts w:ascii="Arial" w:hAnsi="Arial" w:cs="Arial"/>
          <w:color w:val="FF0000"/>
        </w:rPr>
      </w:pPr>
    </w:p>
    <w:p w14:paraId="00261E13" w14:textId="1C7E410B" w:rsidR="002E2822" w:rsidRPr="0034492B" w:rsidRDefault="002E2822" w:rsidP="0034492B">
      <w:pPr>
        <w:rPr>
          <w:rFonts w:ascii="Arial" w:hAnsi="Arial" w:cs="Arial"/>
        </w:rPr>
      </w:pPr>
      <w:r w:rsidRPr="0034492B">
        <w:rPr>
          <w:rFonts w:ascii="Arial" w:hAnsi="Arial" w:cs="Arial"/>
        </w:rPr>
        <w:t xml:space="preserve">Mr. Trapp said the Commission </w:t>
      </w:r>
      <w:r w:rsidR="00A972F4" w:rsidRPr="0034492B">
        <w:rPr>
          <w:rFonts w:ascii="Arial" w:hAnsi="Arial" w:cs="Arial"/>
        </w:rPr>
        <w:t xml:space="preserve">has </w:t>
      </w:r>
      <w:r w:rsidRPr="0034492B">
        <w:rPr>
          <w:rFonts w:ascii="Arial" w:hAnsi="Arial" w:cs="Arial"/>
        </w:rPr>
        <w:t>increas</w:t>
      </w:r>
      <w:r w:rsidR="00A972F4" w:rsidRPr="0034492B">
        <w:rPr>
          <w:rFonts w:ascii="Arial" w:hAnsi="Arial" w:cs="Arial"/>
        </w:rPr>
        <w:t>ed</w:t>
      </w:r>
      <w:r w:rsidRPr="0034492B">
        <w:rPr>
          <w:rFonts w:ascii="Arial" w:hAnsi="Arial" w:cs="Arial"/>
        </w:rPr>
        <w:t xml:space="preserve"> </w:t>
      </w:r>
      <w:proofErr w:type="gramStart"/>
      <w:r w:rsidRPr="0034492B">
        <w:rPr>
          <w:rFonts w:ascii="Arial" w:hAnsi="Arial" w:cs="Arial"/>
        </w:rPr>
        <w:t>Pre-</w:t>
      </w:r>
      <w:r w:rsidR="0034492B" w:rsidRPr="0034492B">
        <w:rPr>
          <w:rFonts w:ascii="Arial" w:hAnsi="Arial" w:cs="Arial"/>
        </w:rPr>
        <w:t>ETS</w:t>
      </w:r>
      <w:proofErr w:type="gramEnd"/>
      <w:r w:rsidR="0034492B" w:rsidRPr="0034492B">
        <w:rPr>
          <w:rFonts w:ascii="Arial" w:hAnsi="Arial" w:cs="Arial"/>
        </w:rPr>
        <w:t xml:space="preserve"> spending</w:t>
      </w:r>
      <w:r w:rsidRPr="0034492B">
        <w:rPr>
          <w:rFonts w:ascii="Arial" w:hAnsi="Arial" w:cs="Arial"/>
        </w:rPr>
        <w:t xml:space="preserve"> by putting in place additional contracts</w:t>
      </w:r>
      <w:r w:rsidR="00A972F4" w:rsidRPr="0034492B">
        <w:rPr>
          <w:rFonts w:ascii="Arial" w:hAnsi="Arial" w:cs="Arial"/>
        </w:rPr>
        <w:t>.</w:t>
      </w:r>
      <w:r w:rsidRPr="0034492B">
        <w:rPr>
          <w:rFonts w:ascii="Arial" w:hAnsi="Arial" w:cs="Arial"/>
        </w:rPr>
        <w:t xml:space="preserve"> </w:t>
      </w:r>
      <w:r w:rsidR="00FE351C" w:rsidRPr="0034492B">
        <w:rPr>
          <w:rFonts w:ascii="Arial" w:hAnsi="Arial" w:cs="Arial"/>
        </w:rPr>
        <w:t xml:space="preserve">He said </w:t>
      </w:r>
      <w:r w:rsidRPr="0034492B">
        <w:rPr>
          <w:rFonts w:ascii="Arial" w:hAnsi="Arial" w:cs="Arial"/>
        </w:rPr>
        <w:t xml:space="preserve">the pandemic </w:t>
      </w:r>
      <w:r w:rsidR="00FE351C" w:rsidRPr="0034492B">
        <w:rPr>
          <w:rFonts w:ascii="Arial" w:hAnsi="Arial" w:cs="Arial"/>
        </w:rPr>
        <w:t xml:space="preserve">has eased, and the state </w:t>
      </w:r>
      <w:r w:rsidRPr="0034492B">
        <w:rPr>
          <w:rFonts w:ascii="Arial" w:hAnsi="Arial" w:cs="Arial"/>
        </w:rPr>
        <w:t xml:space="preserve">should meet the </w:t>
      </w:r>
      <w:proofErr w:type="gramStart"/>
      <w:r w:rsidRPr="0034492B">
        <w:rPr>
          <w:rFonts w:ascii="Arial" w:hAnsi="Arial" w:cs="Arial"/>
        </w:rPr>
        <w:t>Pre-</w:t>
      </w:r>
      <w:r w:rsidR="00FE351C" w:rsidRPr="0034492B">
        <w:rPr>
          <w:rFonts w:ascii="Arial" w:hAnsi="Arial" w:cs="Arial"/>
        </w:rPr>
        <w:t>ETS</w:t>
      </w:r>
      <w:proofErr w:type="gramEnd"/>
      <w:r w:rsidRPr="0034492B">
        <w:rPr>
          <w:rFonts w:ascii="Arial" w:hAnsi="Arial" w:cs="Arial"/>
        </w:rPr>
        <w:t xml:space="preserve"> reserve requirement this year.</w:t>
      </w:r>
    </w:p>
    <w:p w14:paraId="515C66B0" w14:textId="77777777" w:rsidR="002E2822" w:rsidRPr="0034492B" w:rsidRDefault="002E2822" w:rsidP="0034492B">
      <w:pPr>
        <w:rPr>
          <w:rFonts w:ascii="Arial" w:hAnsi="Arial" w:cs="Arial"/>
          <w:color w:val="FF0000"/>
        </w:rPr>
      </w:pPr>
    </w:p>
    <w:p w14:paraId="76C5F895" w14:textId="77777777" w:rsidR="009644FD" w:rsidRPr="0034492B" w:rsidRDefault="002E2822" w:rsidP="0034492B">
      <w:pPr>
        <w:rPr>
          <w:rFonts w:ascii="Arial" w:hAnsi="Arial" w:cs="Arial"/>
        </w:rPr>
      </w:pPr>
      <w:r w:rsidRPr="0034492B">
        <w:rPr>
          <w:rFonts w:ascii="Arial" w:hAnsi="Arial" w:cs="Arial"/>
        </w:rPr>
        <w:t xml:space="preserve">Chairperson Lansing acknowledged the diligence of the Commission’s Financial team for excellent recording and tracking. </w:t>
      </w:r>
    </w:p>
    <w:p w14:paraId="00527F7B" w14:textId="77777777" w:rsidR="002E2822" w:rsidRPr="0034492B" w:rsidRDefault="002E2822" w:rsidP="0034492B">
      <w:pPr>
        <w:rPr>
          <w:rFonts w:ascii="Arial" w:hAnsi="Arial" w:cs="Arial"/>
          <w:color w:val="00B050"/>
        </w:rPr>
      </w:pPr>
    </w:p>
    <w:p w14:paraId="77F14708" w14:textId="77777777" w:rsidR="002E2822" w:rsidRPr="0034492B" w:rsidRDefault="002E2822" w:rsidP="0034492B">
      <w:pPr>
        <w:rPr>
          <w:rFonts w:ascii="Arial" w:hAnsi="Arial" w:cs="Arial"/>
        </w:rPr>
      </w:pPr>
      <w:r w:rsidRPr="0034492B">
        <w:rPr>
          <w:rFonts w:ascii="Arial" w:hAnsi="Arial" w:cs="Arial"/>
        </w:rPr>
        <w:t>9. New Business</w:t>
      </w:r>
    </w:p>
    <w:p w14:paraId="7E3EE455" w14:textId="77777777" w:rsidR="002E2822" w:rsidRPr="0034492B" w:rsidRDefault="002E2822" w:rsidP="0034492B">
      <w:pPr>
        <w:rPr>
          <w:rFonts w:ascii="Arial" w:hAnsi="Arial" w:cs="Arial"/>
        </w:rPr>
      </w:pPr>
    </w:p>
    <w:p w14:paraId="4DCA84CB" w14:textId="77777777" w:rsidR="002E2822" w:rsidRPr="0034492B" w:rsidRDefault="002E2822" w:rsidP="0034492B">
      <w:pPr>
        <w:rPr>
          <w:rFonts w:ascii="Arial" w:hAnsi="Arial" w:cs="Arial"/>
        </w:rPr>
      </w:pPr>
      <w:r w:rsidRPr="0034492B">
        <w:rPr>
          <w:rFonts w:ascii="Arial" w:hAnsi="Arial" w:cs="Arial"/>
        </w:rPr>
        <w:t>a. Acceptance of State Fiscal Year 22 Audit, Liza Kerr, Financial Audit Director, Office of the State Auditor</w:t>
      </w:r>
    </w:p>
    <w:p w14:paraId="6D553995" w14:textId="77777777" w:rsidR="002E2822" w:rsidRPr="0034492B" w:rsidRDefault="002E2822" w:rsidP="0034492B">
      <w:pPr>
        <w:rPr>
          <w:rFonts w:ascii="Arial" w:hAnsi="Arial" w:cs="Arial"/>
        </w:rPr>
      </w:pPr>
    </w:p>
    <w:p w14:paraId="798F0129" w14:textId="127031F9" w:rsidR="002E2822" w:rsidRPr="0034492B" w:rsidRDefault="002E2822" w:rsidP="0034492B">
      <w:pPr>
        <w:rPr>
          <w:rFonts w:ascii="Arial" w:hAnsi="Arial" w:cs="Arial"/>
        </w:rPr>
      </w:pPr>
      <w:r w:rsidRPr="0034492B">
        <w:rPr>
          <w:rFonts w:ascii="Arial" w:hAnsi="Arial" w:cs="Arial"/>
        </w:rPr>
        <w:t xml:space="preserve">Mr. Trapp said </w:t>
      </w:r>
      <w:r w:rsidR="00A3489D" w:rsidRPr="0034492B">
        <w:rPr>
          <w:rFonts w:ascii="Arial" w:hAnsi="Arial" w:cs="Arial"/>
        </w:rPr>
        <w:t>t</w:t>
      </w:r>
      <w:r w:rsidRPr="0034492B">
        <w:rPr>
          <w:rFonts w:ascii="Arial" w:hAnsi="Arial" w:cs="Arial"/>
        </w:rPr>
        <w:t xml:space="preserve">he </w:t>
      </w:r>
      <w:r w:rsidR="00A3489D" w:rsidRPr="0034492B">
        <w:rPr>
          <w:rFonts w:ascii="Arial" w:hAnsi="Arial" w:cs="Arial"/>
        </w:rPr>
        <w:t xml:space="preserve">audit </w:t>
      </w:r>
      <w:r w:rsidRPr="0034492B">
        <w:rPr>
          <w:rFonts w:ascii="Arial" w:hAnsi="Arial" w:cs="Arial"/>
        </w:rPr>
        <w:t xml:space="preserve">is a cooperative process, and the </w:t>
      </w:r>
      <w:r w:rsidR="00150607" w:rsidRPr="0034492B">
        <w:rPr>
          <w:rFonts w:ascii="Arial" w:hAnsi="Arial" w:cs="Arial"/>
        </w:rPr>
        <w:t xml:space="preserve">agency </w:t>
      </w:r>
      <w:r w:rsidRPr="0034492B">
        <w:rPr>
          <w:rFonts w:ascii="Arial" w:hAnsi="Arial" w:cs="Arial"/>
        </w:rPr>
        <w:t>see</w:t>
      </w:r>
      <w:r w:rsidR="00150607" w:rsidRPr="0034492B">
        <w:rPr>
          <w:rFonts w:ascii="Arial" w:hAnsi="Arial" w:cs="Arial"/>
        </w:rPr>
        <w:t>s</w:t>
      </w:r>
      <w:r w:rsidRPr="0034492B">
        <w:rPr>
          <w:rFonts w:ascii="Arial" w:hAnsi="Arial" w:cs="Arial"/>
        </w:rPr>
        <w:t xml:space="preserve"> </w:t>
      </w:r>
      <w:r w:rsidR="00150607" w:rsidRPr="0034492B">
        <w:rPr>
          <w:rFonts w:ascii="Arial" w:hAnsi="Arial" w:cs="Arial"/>
        </w:rPr>
        <w:t xml:space="preserve">the audit </w:t>
      </w:r>
      <w:r w:rsidRPr="0034492B">
        <w:rPr>
          <w:rFonts w:ascii="Arial" w:hAnsi="Arial" w:cs="Arial"/>
        </w:rPr>
        <w:t>as an opportunity to make sure that the Commission is compliant and continually improving with respect to accountability.</w:t>
      </w:r>
    </w:p>
    <w:p w14:paraId="7E2C81CB" w14:textId="77777777" w:rsidR="002E2822" w:rsidRPr="0034492B" w:rsidRDefault="002E2822" w:rsidP="0034492B">
      <w:pPr>
        <w:rPr>
          <w:rFonts w:ascii="Arial" w:hAnsi="Arial" w:cs="Arial"/>
          <w:color w:val="00B050"/>
        </w:rPr>
      </w:pPr>
    </w:p>
    <w:p w14:paraId="0C7C4B59" w14:textId="020CEB6E" w:rsidR="002E2822" w:rsidRPr="0034492B" w:rsidRDefault="002E2822" w:rsidP="0034492B">
      <w:pPr>
        <w:rPr>
          <w:rFonts w:ascii="Arial" w:hAnsi="Arial" w:cs="Arial"/>
        </w:rPr>
      </w:pPr>
      <w:r w:rsidRPr="0034492B">
        <w:rPr>
          <w:rFonts w:ascii="Arial" w:hAnsi="Arial" w:cs="Arial"/>
        </w:rPr>
        <w:lastRenderedPageBreak/>
        <w:t xml:space="preserve">Mr. Romero introduced Liza Kerr from the Office of the State </w:t>
      </w:r>
      <w:r w:rsidR="0034492B" w:rsidRPr="0034492B">
        <w:rPr>
          <w:rFonts w:ascii="Arial" w:hAnsi="Arial" w:cs="Arial"/>
        </w:rPr>
        <w:t>Auditor, saying</w:t>
      </w:r>
      <w:r w:rsidR="00BA46D8" w:rsidRPr="0034492B">
        <w:rPr>
          <w:rFonts w:ascii="Arial" w:hAnsi="Arial" w:cs="Arial"/>
        </w:rPr>
        <w:t xml:space="preserve"> she </w:t>
      </w:r>
      <w:r w:rsidRPr="0034492B">
        <w:rPr>
          <w:rFonts w:ascii="Arial" w:hAnsi="Arial" w:cs="Arial"/>
        </w:rPr>
        <w:t xml:space="preserve">will be </w:t>
      </w:r>
      <w:r w:rsidR="00BA46D8" w:rsidRPr="0034492B">
        <w:rPr>
          <w:rFonts w:ascii="Arial" w:hAnsi="Arial" w:cs="Arial"/>
        </w:rPr>
        <w:t xml:space="preserve">presenting </w:t>
      </w:r>
      <w:r w:rsidRPr="0034492B">
        <w:rPr>
          <w:rFonts w:ascii="Arial" w:hAnsi="Arial" w:cs="Arial"/>
        </w:rPr>
        <w:t>the Commission’s State FY22 audit.</w:t>
      </w:r>
    </w:p>
    <w:p w14:paraId="09B1F0BB" w14:textId="77777777" w:rsidR="002E2822" w:rsidRPr="0034492B" w:rsidRDefault="002E2822" w:rsidP="0034492B">
      <w:pPr>
        <w:rPr>
          <w:rFonts w:ascii="Arial" w:hAnsi="Arial" w:cs="Arial"/>
        </w:rPr>
      </w:pPr>
    </w:p>
    <w:p w14:paraId="3086EA79" w14:textId="5C19836C" w:rsidR="0059097A" w:rsidRPr="0034492B" w:rsidRDefault="002E2822" w:rsidP="0034492B">
      <w:pPr>
        <w:rPr>
          <w:rFonts w:ascii="Arial" w:hAnsi="Arial" w:cs="Arial"/>
        </w:rPr>
      </w:pPr>
      <w:r w:rsidRPr="0034492B">
        <w:rPr>
          <w:rFonts w:ascii="Arial" w:hAnsi="Arial" w:cs="Arial"/>
        </w:rPr>
        <w:t>Ms. Kerr said she will be sharing some required information with the Commission. She said Elena Tercero was the primary lead on this audit and held co-roles as Financial Audit Manager and Co-Deputy State Auditor and Ms. Kerr had co-roles as the Financial Audit Director and the Co-Deputy State Auditor.</w:t>
      </w:r>
      <w:r w:rsidR="00241278" w:rsidRPr="0034492B">
        <w:rPr>
          <w:rFonts w:ascii="Arial" w:hAnsi="Arial" w:cs="Arial"/>
        </w:rPr>
        <w:t xml:space="preserve"> </w:t>
      </w:r>
      <w:r w:rsidRPr="0034492B">
        <w:rPr>
          <w:rFonts w:ascii="Arial" w:hAnsi="Arial" w:cs="Arial"/>
        </w:rPr>
        <w:t xml:space="preserve">Ms. Kerr said the timeline for the financial statements to be submitted was no later than November 1, 2022. She said the Office of the State Auditor has audited the FY22 financial statements of the New Mexico Commission for the Blind, the financial audit and the compliance audit, which is the Federal piece. She said </w:t>
      </w:r>
      <w:r w:rsidR="003C79C8" w:rsidRPr="0034492B">
        <w:rPr>
          <w:rFonts w:ascii="Arial" w:hAnsi="Arial" w:cs="Arial"/>
        </w:rPr>
        <w:t xml:space="preserve">the audit was </w:t>
      </w:r>
      <w:r w:rsidR="00B87C26" w:rsidRPr="0034492B">
        <w:rPr>
          <w:rFonts w:ascii="Arial" w:hAnsi="Arial" w:cs="Arial"/>
        </w:rPr>
        <w:t xml:space="preserve">conducted </w:t>
      </w:r>
      <w:r w:rsidRPr="0034492B">
        <w:rPr>
          <w:rFonts w:ascii="Arial" w:hAnsi="Arial" w:cs="Arial"/>
        </w:rPr>
        <w:t xml:space="preserve">in accordance with governmental standards and the New Mexico audit rule, </w:t>
      </w:r>
      <w:r w:rsidR="003C79C8" w:rsidRPr="0034492B">
        <w:rPr>
          <w:rFonts w:ascii="Arial" w:hAnsi="Arial" w:cs="Arial"/>
        </w:rPr>
        <w:t xml:space="preserve">and </w:t>
      </w:r>
      <w:r w:rsidRPr="0034492B">
        <w:rPr>
          <w:rFonts w:ascii="Arial" w:hAnsi="Arial" w:cs="Arial"/>
        </w:rPr>
        <w:t xml:space="preserve">2 </w:t>
      </w:r>
      <w:r w:rsidR="00AD0135" w:rsidRPr="0034492B">
        <w:rPr>
          <w:rFonts w:ascii="Arial" w:hAnsi="Arial" w:cs="Arial"/>
        </w:rPr>
        <w:t xml:space="preserve">CFR Part </w:t>
      </w:r>
      <w:r w:rsidRPr="0034492B">
        <w:rPr>
          <w:rFonts w:ascii="Arial" w:hAnsi="Arial" w:cs="Arial"/>
        </w:rPr>
        <w:t xml:space="preserve">200 </w:t>
      </w:r>
      <w:r w:rsidR="003C79C8" w:rsidRPr="0034492B">
        <w:rPr>
          <w:rFonts w:ascii="Arial" w:hAnsi="Arial" w:cs="Arial"/>
        </w:rPr>
        <w:t>U</w:t>
      </w:r>
      <w:r w:rsidRPr="0034492B">
        <w:rPr>
          <w:rFonts w:ascii="Arial" w:hAnsi="Arial" w:cs="Arial"/>
        </w:rPr>
        <w:t xml:space="preserve">niform </w:t>
      </w:r>
      <w:r w:rsidR="003C79C8" w:rsidRPr="0034492B">
        <w:rPr>
          <w:rFonts w:ascii="Arial" w:hAnsi="Arial" w:cs="Arial"/>
        </w:rPr>
        <w:t>G</w:t>
      </w:r>
      <w:r w:rsidRPr="0034492B">
        <w:rPr>
          <w:rFonts w:ascii="Arial" w:hAnsi="Arial" w:cs="Arial"/>
        </w:rPr>
        <w:t>uidance. She said management prepare</w:t>
      </w:r>
      <w:r w:rsidR="00F54AB9" w:rsidRPr="0034492B">
        <w:rPr>
          <w:rFonts w:ascii="Arial" w:hAnsi="Arial" w:cs="Arial"/>
        </w:rPr>
        <w:t>d</w:t>
      </w:r>
      <w:r w:rsidRPr="0034492B">
        <w:rPr>
          <w:rFonts w:ascii="Arial" w:hAnsi="Arial" w:cs="Arial"/>
        </w:rPr>
        <w:t xml:space="preserve"> the MDNA, the financial statements and the supporting schedules included in the report. She said the Office of the State Auditor issued an unmodified opinion on the financial statements as a whole, and each opinion unit which included the governmental activities, business type activities, general fund 04700, proprietary fund 110460, and budgetary comparison for the general fund. She said the Office of the State Auditor issued an unmodified opinion on compliance for the major program tested, which was Federal compliance. She said the Office of the State Auditor ha</w:t>
      </w:r>
      <w:r w:rsidR="00C379A1" w:rsidRPr="0034492B">
        <w:rPr>
          <w:rFonts w:ascii="Arial" w:hAnsi="Arial" w:cs="Arial"/>
        </w:rPr>
        <w:t>s</w:t>
      </w:r>
      <w:r w:rsidRPr="0034492B">
        <w:rPr>
          <w:rFonts w:ascii="Arial" w:hAnsi="Arial" w:cs="Arial"/>
        </w:rPr>
        <w:t xml:space="preserve"> some required communications with governance at the conclusion of the audit, which includes fraud communications</w:t>
      </w:r>
      <w:r w:rsidR="00C379A1" w:rsidRPr="0034492B">
        <w:rPr>
          <w:rFonts w:ascii="Arial" w:hAnsi="Arial" w:cs="Arial"/>
        </w:rPr>
        <w:t>.</w:t>
      </w:r>
      <w:r w:rsidRPr="0034492B">
        <w:rPr>
          <w:rFonts w:ascii="Arial" w:hAnsi="Arial" w:cs="Arial"/>
        </w:rPr>
        <w:t xml:space="preserve"> </w:t>
      </w:r>
      <w:r w:rsidR="00C379A1" w:rsidRPr="0034492B">
        <w:rPr>
          <w:rFonts w:ascii="Arial" w:hAnsi="Arial" w:cs="Arial"/>
        </w:rPr>
        <w:t xml:space="preserve"> She said the </w:t>
      </w:r>
      <w:r w:rsidRPr="0034492B">
        <w:rPr>
          <w:rFonts w:ascii="Arial" w:hAnsi="Arial" w:cs="Arial"/>
        </w:rPr>
        <w:t>audit staff must let the Commission know that fraud inquiries were held with key management personnel and other employees during the audit. She said the auditor is responsible under generally accepted auditing standards to design the audit to provide reasonable, but not absolute assurance, and the management is responsible for the financial statements. She said management is responsible for the selection and use of appropriate accounting policies</w:t>
      </w:r>
      <w:r w:rsidR="00CB0708" w:rsidRPr="0034492B">
        <w:rPr>
          <w:rFonts w:ascii="Arial" w:hAnsi="Arial" w:cs="Arial"/>
        </w:rPr>
        <w:t>.</w:t>
      </w:r>
      <w:r w:rsidRPr="0034492B">
        <w:rPr>
          <w:rFonts w:ascii="Arial" w:hAnsi="Arial" w:cs="Arial"/>
        </w:rPr>
        <w:t xml:space="preserve"> She said accounting principles utilized by the Commission for the Blind are appropriate and have been consistently applied. She said there were no policies adopted related to controversial areas or accounting practices implemented with lack of guidance or consensus. She said all significant transactions have been recognized in the financial statements</w:t>
      </w:r>
      <w:r w:rsidR="00003F88" w:rsidRPr="0034492B">
        <w:rPr>
          <w:rFonts w:ascii="Arial" w:hAnsi="Arial" w:cs="Arial"/>
        </w:rPr>
        <w:t xml:space="preserve">. </w:t>
      </w:r>
      <w:r w:rsidR="009F372D" w:rsidRPr="0034492B">
        <w:rPr>
          <w:rFonts w:ascii="Arial" w:hAnsi="Arial" w:cs="Arial"/>
        </w:rPr>
        <w:t>S</w:t>
      </w:r>
      <w:r w:rsidRPr="0034492B">
        <w:rPr>
          <w:rFonts w:ascii="Arial" w:hAnsi="Arial" w:cs="Arial"/>
        </w:rPr>
        <w:t xml:space="preserve">he said the disclosures are neutral, consistent, and clear, and there </w:t>
      </w:r>
      <w:r w:rsidR="009F372D" w:rsidRPr="0034492B">
        <w:rPr>
          <w:rFonts w:ascii="Arial" w:hAnsi="Arial" w:cs="Arial"/>
        </w:rPr>
        <w:t>we</w:t>
      </w:r>
      <w:r w:rsidRPr="0034492B">
        <w:rPr>
          <w:rFonts w:ascii="Arial" w:hAnsi="Arial" w:cs="Arial"/>
        </w:rPr>
        <w:t xml:space="preserve">re no significant difficulties encountered in the performing of the audit. She said there are no uncorrected misstatements or corrected misstatements, as a result of audit procedures. She said there were no disagreements with management. She said there </w:t>
      </w:r>
      <w:r w:rsidR="009F372D" w:rsidRPr="0034492B">
        <w:rPr>
          <w:rFonts w:ascii="Arial" w:hAnsi="Arial" w:cs="Arial"/>
        </w:rPr>
        <w:t>we</w:t>
      </w:r>
      <w:r w:rsidRPr="0034492B">
        <w:rPr>
          <w:rFonts w:ascii="Arial" w:hAnsi="Arial" w:cs="Arial"/>
        </w:rPr>
        <w:t>re no instances of non-compliance, material to the financial statements identified. She said in regard to prior year findings, there was one finding last year, that addressed controls over capital assets, however, that finding was cleared in the current year</w:t>
      </w:r>
      <w:r w:rsidR="009F372D" w:rsidRPr="0034492B">
        <w:rPr>
          <w:rFonts w:ascii="Arial" w:hAnsi="Arial" w:cs="Arial"/>
        </w:rPr>
        <w:t>.</w:t>
      </w:r>
      <w:r w:rsidRPr="0034492B">
        <w:rPr>
          <w:rFonts w:ascii="Arial" w:hAnsi="Arial" w:cs="Arial"/>
        </w:rPr>
        <w:t xml:space="preserve"> </w:t>
      </w:r>
      <w:r w:rsidR="009F372D" w:rsidRPr="0034492B">
        <w:rPr>
          <w:rFonts w:ascii="Arial" w:hAnsi="Arial" w:cs="Arial"/>
        </w:rPr>
        <w:t xml:space="preserve">She said </w:t>
      </w:r>
      <w:r w:rsidRPr="0034492B">
        <w:rPr>
          <w:rFonts w:ascii="Arial" w:hAnsi="Arial" w:cs="Arial"/>
        </w:rPr>
        <w:t xml:space="preserve">in the current year there were no findings noted. Ms. Kerr said there </w:t>
      </w:r>
      <w:r w:rsidR="009F372D" w:rsidRPr="0034492B">
        <w:rPr>
          <w:rFonts w:ascii="Arial" w:hAnsi="Arial" w:cs="Arial"/>
        </w:rPr>
        <w:t>we</w:t>
      </w:r>
      <w:r w:rsidRPr="0034492B">
        <w:rPr>
          <w:rFonts w:ascii="Arial" w:hAnsi="Arial" w:cs="Arial"/>
        </w:rPr>
        <w:t xml:space="preserve">re quite a few new standards effective for 2022, </w:t>
      </w:r>
      <w:r w:rsidR="009F372D" w:rsidRPr="0034492B">
        <w:rPr>
          <w:rFonts w:ascii="Arial" w:hAnsi="Arial" w:cs="Arial"/>
        </w:rPr>
        <w:t xml:space="preserve">which had been </w:t>
      </w:r>
      <w:r w:rsidRPr="0034492B">
        <w:rPr>
          <w:rFonts w:ascii="Arial" w:hAnsi="Arial" w:cs="Arial"/>
        </w:rPr>
        <w:t xml:space="preserve">put off </w:t>
      </w:r>
      <w:r w:rsidR="009F372D" w:rsidRPr="0034492B">
        <w:rPr>
          <w:rFonts w:ascii="Arial" w:hAnsi="Arial" w:cs="Arial"/>
        </w:rPr>
        <w:t>during the pandemic</w:t>
      </w:r>
      <w:r w:rsidRPr="0034492B">
        <w:rPr>
          <w:rFonts w:ascii="Arial" w:hAnsi="Arial" w:cs="Arial"/>
        </w:rPr>
        <w:t xml:space="preserve">, </w:t>
      </w:r>
      <w:r w:rsidR="009F372D" w:rsidRPr="0034492B">
        <w:rPr>
          <w:rFonts w:ascii="Arial" w:hAnsi="Arial" w:cs="Arial"/>
        </w:rPr>
        <w:t xml:space="preserve">making </w:t>
      </w:r>
      <w:r w:rsidRPr="0034492B">
        <w:rPr>
          <w:rFonts w:ascii="Arial" w:hAnsi="Arial" w:cs="Arial"/>
        </w:rPr>
        <w:t>it a very challenging year.</w:t>
      </w:r>
      <w:r w:rsidR="00181A7D" w:rsidRPr="0034492B">
        <w:rPr>
          <w:rFonts w:ascii="Arial" w:hAnsi="Arial" w:cs="Arial"/>
        </w:rPr>
        <w:t xml:space="preserve"> </w:t>
      </w:r>
      <w:r w:rsidR="0059097A" w:rsidRPr="0034492B">
        <w:rPr>
          <w:rFonts w:ascii="Arial" w:hAnsi="Arial" w:cs="Arial"/>
        </w:rPr>
        <w:t xml:space="preserve">She said the </w:t>
      </w:r>
      <w:r w:rsidR="00B87C26" w:rsidRPr="0034492B">
        <w:rPr>
          <w:rFonts w:ascii="Arial" w:hAnsi="Arial" w:cs="Arial"/>
        </w:rPr>
        <w:t xml:space="preserve">standard </w:t>
      </w:r>
      <w:r w:rsidR="0059097A" w:rsidRPr="0034492B">
        <w:rPr>
          <w:rFonts w:ascii="Arial" w:hAnsi="Arial" w:cs="Arial"/>
        </w:rPr>
        <w:t xml:space="preserve">that was most significant is GASB 87. She said there were several GASB 87 leases, </w:t>
      </w:r>
      <w:r w:rsidR="00BF1AAB" w:rsidRPr="0034492B">
        <w:rPr>
          <w:rFonts w:ascii="Arial" w:hAnsi="Arial" w:cs="Arial"/>
        </w:rPr>
        <w:t xml:space="preserve">and </w:t>
      </w:r>
      <w:r w:rsidR="0059097A" w:rsidRPr="0034492B">
        <w:rPr>
          <w:rFonts w:ascii="Arial" w:hAnsi="Arial" w:cs="Arial"/>
        </w:rPr>
        <w:t xml:space="preserve">the staff did great </w:t>
      </w:r>
      <w:r w:rsidR="0034492B" w:rsidRPr="0034492B">
        <w:rPr>
          <w:rFonts w:ascii="Arial" w:hAnsi="Arial" w:cs="Arial"/>
        </w:rPr>
        <w:t>analysis,</w:t>
      </w:r>
      <w:r w:rsidR="0059097A" w:rsidRPr="0034492B">
        <w:rPr>
          <w:rFonts w:ascii="Arial" w:hAnsi="Arial" w:cs="Arial"/>
        </w:rPr>
        <w:t xml:space="preserve"> and th</w:t>
      </w:r>
      <w:r w:rsidR="00BF1AAB" w:rsidRPr="0034492B">
        <w:rPr>
          <w:rFonts w:ascii="Arial" w:hAnsi="Arial" w:cs="Arial"/>
        </w:rPr>
        <w:t>e</w:t>
      </w:r>
      <w:r w:rsidR="0059097A" w:rsidRPr="0034492B">
        <w:rPr>
          <w:rFonts w:ascii="Arial" w:hAnsi="Arial" w:cs="Arial"/>
        </w:rPr>
        <w:t xml:space="preserve"> standard was implemented for the year. She said GASB statement 96 Subscription Based Information Technology Arrangements</w:t>
      </w:r>
      <w:r w:rsidR="00F571C7" w:rsidRPr="0034492B">
        <w:rPr>
          <w:rFonts w:ascii="Arial" w:hAnsi="Arial" w:cs="Arial"/>
        </w:rPr>
        <w:t xml:space="preserve"> </w:t>
      </w:r>
      <w:r w:rsidR="0059097A" w:rsidRPr="0034492B">
        <w:rPr>
          <w:rFonts w:ascii="Arial" w:hAnsi="Arial" w:cs="Arial"/>
        </w:rPr>
        <w:t xml:space="preserve">will be relevant to the Commission for the Blind. She said </w:t>
      </w:r>
      <w:r w:rsidR="00CE268A" w:rsidRPr="0034492B">
        <w:rPr>
          <w:rFonts w:ascii="Arial" w:hAnsi="Arial" w:cs="Arial"/>
        </w:rPr>
        <w:t xml:space="preserve">the number of </w:t>
      </w:r>
      <w:r w:rsidR="0059097A" w:rsidRPr="0034492B">
        <w:rPr>
          <w:rFonts w:ascii="Arial" w:hAnsi="Arial" w:cs="Arial"/>
        </w:rPr>
        <w:t xml:space="preserve">Subscription Based Information Technology Arrangements the Commission has will determine how complicated it is to </w:t>
      </w:r>
      <w:r w:rsidR="0059097A" w:rsidRPr="0034492B">
        <w:rPr>
          <w:rFonts w:ascii="Arial" w:hAnsi="Arial" w:cs="Arial"/>
        </w:rPr>
        <w:lastRenderedPageBreak/>
        <w:t>implement</w:t>
      </w:r>
      <w:r w:rsidR="00CE268A" w:rsidRPr="0034492B">
        <w:rPr>
          <w:rFonts w:ascii="Arial" w:hAnsi="Arial" w:cs="Arial"/>
        </w:rPr>
        <w:t>.</w:t>
      </w:r>
      <w:r w:rsidR="00310232" w:rsidRPr="0034492B">
        <w:rPr>
          <w:rFonts w:ascii="Arial" w:hAnsi="Arial" w:cs="Arial"/>
        </w:rPr>
        <w:t xml:space="preserve"> </w:t>
      </w:r>
      <w:r w:rsidR="0059097A" w:rsidRPr="0034492B">
        <w:rPr>
          <w:rFonts w:ascii="Arial" w:hAnsi="Arial" w:cs="Arial"/>
        </w:rPr>
        <w:t>Ms. Kerr thank</w:t>
      </w:r>
      <w:r w:rsidR="00310232" w:rsidRPr="0034492B">
        <w:rPr>
          <w:rFonts w:ascii="Arial" w:hAnsi="Arial" w:cs="Arial"/>
        </w:rPr>
        <w:t>ed</w:t>
      </w:r>
      <w:r w:rsidR="0059097A" w:rsidRPr="0034492B">
        <w:rPr>
          <w:rFonts w:ascii="Arial" w:hAnsi="Arial" w:cs="Arial"/>
        </w:rPr>
        <w:t xml:space="preserve"> the Commission staff for the</w:t>
      </w:r>
      <w:r w:rsidR="00310232" w:rsidRPr="0034492B">
        <w:rPr>
          <w:rFonts w:ascii="Arial" w:hAnsi="Arial" w:cs="Arial"/>
        </w:rPr>
        <w:t>ir</w:t>
      </w:r>
      <w:r w:rsidR="0059097A" w:rsidRPr="0034492B">
        <w:rPr>
          <w:rFonts w:ascii="Arial" w:hAnsi="Arial" w:cs="Arial"/>
        </w:rPr>
        <w:t xml:space="preserve"> hard work and efforts during the year, </w:t>
      </w:r>
      <w:r w:rsidR="00310232" w:rsidRPr="0034492B">
        <w:rPr>
          <w:rFonts w:ascii="Arial" w:hAnsi="Arial" w:cs="Arial"/>
        </w:rPr>
        <w:t xml:space="preserve">saying </w:t>
      </w:r>
      <w:r w:rsidR="0059097A" w:rsidRPr="0034492B">
        <w:rPr>
          <w:rFonts w:ascii="Arial" w:hAnsi="Arial" w:cs="Arial"/>
        </w:rPr>
        <w:t>it was really appreciated and very much noted.</w:t>
      </w:r>
    </w:p>
    <w:p w14:paraId="42DE0391" w14:textId="77777777" w:rsidR="0059097A" w:rsidRPr="0034492B" w:rsidRDefault="0059097A" w:rsidP="0034492B">
      <w:pPr>
        <w:rPr>
          <w:rFonts w:ascii="Arial" w:hAnsi="Arial" w:cs="Arial"/>
        </w:rPr>
      </w:pPr>
    </w:p>
    <w:p w14:paraId="5A3BA2D2" w14:textId="77777777" w:rsidR="0059097A" w:rsidRPr="0034492B" w:rsidRDefault="0059097A" w:rsidP="0034492B">
      <w:pPr>
        <w:rPr>
          <w:rFonts w:ascii="Arial" w:hAnsi="Arial" w:cs="Arial"/>
        </w:rPr>
      </w:pPr>
      <w:r w:rsidRPr="0034492B">
        <w:rPr>
          <w:rFonts w:ascii="Arial" w:hAnsi="Arial" w:cs="Arial"/>
        </w:rPr>
        <w:t>Mr. Romero thanked Ms. Kerr for the presentation and the kind words. He said that both the Office of the State Auditor team and the Commission for the Blind team excelled very well this last year.</w:t>
      </w:r>
    </w:p>
    <w:p w14:paraId="3CE247A1" w14:textId="77777777" w:rsidR="0059097A" w:rsidRPr="0034492B" w:rsidRDefault="0059097A" w:rsidP="0034492B">
      <w:pPr>
        <w:rPr>
          <w:rFonts w:ascii="Arial" w:hAnsi="Arial" w:cs="Arial"/>
        </w:rPr>
      </w:pPr>
    </w:p>
    <w:p w14:paraId="4FE2B032" w14:textId="49F4027B" w:rsidR="0059097A" w:rsidRPr="0034492B" w:rsidRDefault="0059097A" w:rsidP="0034492B">
      <w:pPr>
        <w:rPr>
          <w:rFonts w:ascii="Arial" w:hAnsi="Arial" w:cs="Arial"/>
        </w:rPr>
      </w:pPr>
      <w:r w:rsidRPr="0034492B">
        <w:rPr>
          <w:rFonts w:ascii="Arial" w:hAnsi="Arial" w:cs="Arial"/>
        </w:rPr>
        <w:t xml:space="preserve">Mr. Trapp </w:t>
      </w:r>
      <w:r w:rsidR="00310232" w:rsidRPr="0034492B">
        <w:rPr>
          <w:rFonts w:ascii="Arial" w:hAnsi="Arial" w:cs="Arial"/>
        </w:rPr>
        <w:t xml:space="preserve">also </w:t>
      </w:r>
      <w:r w:rsidRPr="0034492B">
        <w:rPr>
          <w:rFonts w:ascii="Arial" w:hAnsi="Arial" w:cs="Arial"/>
        </w:rPr>
        <w:t>thank</w:t>
      </w:r>
      <w:r w:rsidR="00310232" w:rsidRPr="0034492B">
        <w:rPr>
          <w:rFonts w:ascii="Arial" w:hAnsi="Arial" w:cs="Arial"/>
        </w:rPr>
        <w:t>ed</w:t>
      </w:r>
      <w:r w:rsidRPr="0034492B">
        <w:rPr>
          <w:rFonts w:ascii="Arial" w:hAnsi="Arial" w:cs="Arial"/>
        </w:rPr>
        <w:t xml:space="preserve"> Ms. Kerr for the report and Mr. Romero and Ms. Gonzales for their hard work.</w:t>
      </w:r>
    </w:p>
    <w:p w14:paraId="468E5DA8" w14:textId="77777777" w:rsidR="0059097A" w:rsidRPr="0034492B" w:rsidRDefault="0059097A" w:rsidP="0034492B">
      <w:pPr>
        <w:rPr>
          <w:rFonts w:ascii="Arial" w:hAnsi="Arial" w:cs="Arial"/>
          <w:color w:val="FF0000"/>
        </w:rPr>
      </w:pPr>
    </w:p>
    <w:p w14:paraId="7D2EF637" w14:textId="2EE2D3E5" w:rsidR="0059097A" w:rsidRPr="0034492B" w:rsidRDefault="0059097A" w:rsidP="0034492B">
      <w:pPr>
        <w:rPr>
          <w:rFonts w:ascii="Arial" w:hAnsi="Arial" w:cs="Arial"/>
        </w:rPr>
      </w:pPr>
      <w:r w:rsidRPr="0034492B">
        <w:rPr>
          <w:rFonts w:ascii="Arial" w:hAnsi="Arial" w:cs="Arial"/>
        </w:rPr>
        <w:t xml:space="preserve">Chairperson Lansing thanked Director Kerr and all of her staff for working with the Commission. She also </w:t>
      </w:r>
      <w:r w:rsidR="006C7A82">
        <w:rPr>
          <w:rFonts w:ascii="Arial" w:hAnsi="Arial" w:cs="Arial"/>
        </w:rPr>
        <w:t>t</w:t>
      </w:r>
      <w:r w:rsidRPr="0034492B">
        <w:rPr>
          <w:rFonts w:ascii="Arial" w:hAnsi="Arial" w:cs="Arial"/>
        </w:rPr>
        <w:t>hanked Mr. Romero, his staff and the entire Commission staff for all their hard work.</w:t>
      </w:r>
      <w:r w:rsidR="000945A3" w:rsidRPr="0034492B">
        <w:rPr>
          <w:rFonts w:ascii="Arial" w:hAnsi="Arial" w:cs="Arial"/>
        </w:rPr>
        <w:t xml:space="preserve"> </w:t>
      </w:r>
      <w:r w:rsidRPr="0034492B">
        <w:rPr>
          <w:rFonts w:ascii="Arial" w:hAnsi="Arial" w:cs="Arial"/>
        </w:rPr>
        <w:t>Mr. Schreiber thanked the Office of the State Auditor, Mr. Romero and his staff, and Mr. Trapp and his staff for an outstanding job on the audit.</w:t>
      </w:r>
    </w:p>
    <w:p w14:paraId="0DA8A029" w14:textId="77777777" w:rsidR="0059097A" w:rsidRPr="0034492B" w:rsidRDefault="0059097A" w:rsidP="0034492B">
      <w:pPr>
        <w:rPr>
          <w:rFonts w:ascii="Arial" w:hAnsi="Arial" w:cs="Arial"/>
        </w:rPr>
      </w:pPr>
    </w:p>
    <w:p w14:paraId="1914F8F9" w14:textId="17E3FEFE" w:rsidR="0059097A" w:rsidRPr="0034492B" w:rsidRDefault="0059097A" w:rsidP="0034492B">
      <w:pPr>
        <w:rPr>
          <w:rFonts w:ascii="Arial" w:hAnsi="Arial" w:cs="Arial"/>
        </w:rPr>
      </w:pPr>
      <w:r w:rsidRPr="0034492B">
        <w:rPr>
          <w:rFonts w:ascii="Arial" w:hAnsi="Arial" w:cs="Arial"/>
        </w:rPr>
        <w:t xml:space="preserve">Mr. Trapp </w:t>
      </w:r>
      <w:r w:rsidR="00D95837" w:rsidRPr="0034492B">
        <w:rPr>
          <w:rFonts w:ascii="Arial" w:hAnsi="Arial" w:cs="Arial"/>
        </w:rPr>
        <w:t xml:space="preserve">said </w:t>
      </w:r>
      <w:r w:rsidRPr="0034492B">
        <w:rPr>
          <w:rFonts w:ascii="Arial" w:hAnsi="Arial" w:cs="Arial"/>
        </w:rPr>
        <w:t>the Commission has a great team working to make things go smoothly. He said the Commission’s program is incredibly complex and he is very proud the Commission did not have any audit findings.</w:t>
      </w:r>
    </w:p>
    <w:p w14:paraId="54A02526" w14:textId="77777777" w:rsidR="0059097A" w:rsidRPr="0034492B" w:rsidRDefault="0059097A" w:rsidP="0034492B">
      <w:pPr>
        <w:rPr>
          <w:rFonts w:ascii="Arial" w:hAnsi="Arial" w:cs="Arial"/>
        </w:rPr>
      </w:pPr>
    </w:p>
    <w:p w14:paraId="62C80835" w14:textId="77777777" w:rsidR="0059097A" w:rsidRPr="0034492B" w:rsidRDefault="0059097A" w:rsidP="0034492B">
      <w:pPr>
        <w:rPr>
          <w:rFonts w:ascii="Arial" w:hAnsi="Arial" w:cs="Arial"/>
        </w:rPr>
      </w:pPr>
      <w:r w:rsidRPr="0034492B">
        <w:rPr>
          <w:rFonts w:ascii="Arial" w:hAnsi="Arial" w:cs="Arial"/>
        </w:rPr>
        <w:t>Ms. Gonzales said the Commission has a great staff who work very hard and very well together and are very much appreciated. Ms. Gonzales thanked the Office of the State Auditor’s staff for working with the Commission on the audit.</w:t>
      </w:r>
    </w:p>
    <w:p w14:paraId="20A83E3D" w14:textId="77777777" w:rsidR="0059097A" w:rsidRPr="0034492B" w:rsidRDefault="0059097A" w:rsidP="0034492B">
      <w:pPr>
        <w:rPr>
          <w:rFonts w:ascii="Arial" w:hAnsi="Arial" w:cs="Arial"/>
        </w:rPr>
      </w:pPr>
    </w:p>
    <w:p w14:paraId="716861C1" w14:textId="77777777" w:rsidR="0059097A" w:rsidRPr="0034492B" w:rsidRDefault="0059097A" w:rsidP="0034492B">
      <w:pPr>
        <w:spacing w:line="254" w:lineRule="auto"/>
        <w:rPr>
          <w:rFonts w:ascii="Arial" w:eastAsiaTheme="minorHAnsi" w:hAnsi="Arial" w:cs="Arial"/>
        </w:rPr>
      </w:pPr>
      <w:r w:rsidRPr="0034492B">
        <w:rPr>
          <w:rFonts w:ascii="Arial" w:hAnsi="Arial" w:cs="Arial"/>
        </w:rPr>
        <w:t>Mr. Schreiber motioned to approve the FY22 Audit, and Chairperson Lansing seconded the motion. A roll call vote was taken, and the FY22 Audit was approved with Mr. Schreiber and Chairperson Lansing all voting yes. Dr. Reidy was absent for this vote.</w:t>
      </w:r>
    </w:p>
    <w:p w14:paraId="4C7B20C6" w14:textId="77777777" w:rsidR="0059097A" w:rsidRPr="0034492B" w:rsidRDefault="0059097A" w:rsidP="0034492B">
      <w:pPr>
        <w:rPr>
          <w:rFonts w:ascii="Arial" w:hAnsi="Arial" w:cs="Arial"/>
          <w:color w:val="FF0000"/>
        </w:rPr>
      </w:pPr>
    </w:p>
    <w:p w14:paraId="2AA528EB" w14:textId="77777777" w:rsidR="0059097A" w:rsidRPr="0034492B" w:rsidRDefault="0059097A" w:rsidP="0034492B">
      <w:pPr>
        <w:rPr>
          <w:rFonts w:ascii="Arial" w:hAnsi="Arial" w:cs="Arial"/>
        </w:rPr>
      </w:pPr>
      <w:r w:rsidRPr="0034492B">
        <w:rPr>
          <w:rFonts w:ascii="Arial" w:hAnsi="Arial" w:cs="Arial"/>
        </w:rPr>
        <w:t>b. Report of Property Disposition Committee, Kevin Romero</w:t>
      </w:r>
    </w:p>
    <w:p w14:paraId="1D1F82CF" w14:textId="77777777" w:rsidR="0059097A" w:rsidRPr="0034492B" w:rsidRDefault="0059097A" w:rsidP="0034492B">
      <w:pPr>
        <w:rPr>
          <w:rFonts w:ascii="Arial" w:hAnsi="Arial" w:cs="Arial"/>
        </w:rPr>
      </w:pPr>
    </w:p>
    <w:p w14:paraId="5CEA04F5" w14:textId="77777777" w:rsidR="0059097A" w:rsidRPr="0034492B" w:rsidRDefault="0059097A" w:rsidP="0034492B">
      <w:pPr>
        <w:rPr>
          <w:rFonts w:ascii="Arial" w:hAnsi="Arial" w:cs="Arial"/>
        </w:rPr>
      </w:pPr>
      <w:r w:rsidRPr="0034492B">
        <w:rPr>
          <w:rFonts w:ascii="Arial" w:hAnsi="Arial" w:cs="Arial"/>
        </w:rPr>
        <w:t>Mr. Romero said during the last meeting he had given an update that the committee was working on a request that was received from the Orientation Center to dispose of equipment that had been deemed no longer usable, repairable, and was not functional for the Commission.  He said there were also requests to dispose of equipment by the Business Enterprise Program. He said that New Mexico State Surplus denied all requests and will not be accepting any of the equipment. He said the Business Enterprise Program equipment will be disposed of through auction, 30 days after the notification to the Office of the State Auditor, as required by law. He said that notification was sent out yesterday, so March 25 would be the earliest the Commission could dispose of the equipment. He said the other two notifications will go out today, February 24, and the earliest disposal date will be March 26, 2023. He said copies of the record for this meeting will be provided of all three notifications, and in March a copy of the release memos will also be provided as supporting documentation that the items were authorized for disposal.</w:t>
      </w:r>
    </w:p>
    <w:p w14:paraId="31A99275" w14:textId="77777777" w:rsidR="0059097A" w:rsidRPr="0034492B" w:rsidRDefault="0059097A" w:rsidP="0034492B">
      <w:pPr>
        <w:spacing w:line="254" w:lineRule="auto"/>
        <w:rPr>
          <w:rFonts w:ascii="Arial" w:hAnsi="Arial" w:cs="Arial"/>
        </w:rPr>
      </w:pPr>
    </w:p>
    <w:p w14:paraId="277CE165" w14:textId="77777777" w:rsidR="0034492B" w:rsidRDefault="0034492B" w:rsidP="0034492B">
      <w:pPr>
        <w:spacing w:line="254" w:lineRule="auto"/>
        <w:rPr>
          <w:rFonts w:ascii="Arial" w:hAnsi="Arial" w:cs="Arial"/>
        </w:rPr>
      </w:pPr>
    </w:p>
    <w:p w14:paraId="2A31725F" w14:textId="77777777" w:rsidR="0034492B" w:rsidRDefault="0034492B" w:rsidP="0034492B">
      <w:pPr>
        <w:spacing w:line="254" w:lineRule="auto"/>
        <w:rPr>
          <w:rFonts w:ascii="Arial" w:hAnsi="Arial" w:cs="Arial"/>
        </w:rPr>
      </w:pPr>
    </w:p>
    <w:p w14:paraId="51644EF8" w14:textId="7CDFA107" w:rsidR="0059097A" w:rsidRPr="0034492B" w:rsidRDefault="0059097A" w:rsidP="0034492B">
      <w:pPr>
        <w:spacing w:line="254" w:lineRule="auto"/>
        <w:rPr>
          <w:rFonts w:ascii="Arial" w:hAnsi="Arial" w:cs="Arial"/>
        </w:rPr>
      </w:pPr>
      <w:r w:rsidRPr="0034492B">
        <w:rPr>
          <w:rFonts w:ascii="Arial" w:hAnsi="Arial" w:cs="Arial"/>
        </w:rPr>
        <w:lastRenderedPageBreak/>
        <w:t>10. Commission Open Discussion</w:t>
      </w:r>
    </w:p>
    <w:p w14:paraId="10367057" w14:textId="77777777" w:rsidR="0059097A" w:rsidRPr="0034492B" w:rsidRDefault="0059097A" w:rsidP="0034492B">
      <w:pPr>
        <w:spacing w:line="254" w:lineRule="auto"/>
        <w:rPr>
          <w:rFonts w:ascii="Arial" w:hAnsi="Arial" w:cs="Arial"/>
        </w:rPr>
      </w:pPr>
    </w:p>
    <w:p w14:paraId="138070D5" w14:textId="77777777" w:rsidR="0059097A" w:rsidRPr="0034492B" w:rsidRDefault="0059097A" w:rsidP="0034492B">
      <w:pPr>
        <w:spacing w:line="254" w:lineRule="auto"/>
        <w:rPr>
          <w:rFonts w:ascii="Arial" w:hAnsi="Arial" w:cs="Arial"/>
        </w:rPr>
      </w:pPr>
      <w:r w:rsidRPr="0034492B">
        <w:rPr>
          <w:rFonts w:ascii="Arial" w:hAnsi="Arial" w:cs="Arial"/>
        </w:rPr>
        <w:t>There was no open discussion.</w:t>
      </w:r>
    </w:p>
    <w:p w14:paraId="417549D6" w14:textId="77777777" w:rsidR="0059097A" w:rsidRPr="0034492B" w:rsidRDefault="0059097A" w:rsidP="0034492B">
      <w:pPr>
        <w:spacing w:line="254" w:lineRule="auto"/>
        <w:rPr>
          <w:rFonts w:ascii="Arial" w:hAnsi="Arial" w:cs="Arial"/>
          <w:color w:val="FF0000"/>
        </w:rPr>
      </w:pPr>
    </w:p>
    <w:p w14:paraId="4B9E61E5" w14:textId="77777777" w:rsidR="0059097A" w:rsidRPr="0034492B" w:rsidRDefault="0059097A" w:rsidP="0034492B">
      <w:pPr>
        <w:spacing w:line="254" w:lineRule="auto"/>
        <w:rPr>
          <w:rFonts w:ascii="Arial" w:hAnsi="Arial" w:cs="Arial"/>
        </w:rPr>
      </w:pPr>
      <w:r w:rsidRPr="0034492B">
        <w:rPr>
          <w:rFonts w:ascii="Arial" w:hAnsi="Arial" w:cs="Arial"/>
        </w:rPr>
        <w:t>11. Comments from the Audience</w:t>
      </w:r>
    </w:p>
    <w:p w14:paraId="161E6F27" w14:textId="77777777" w:rsidR="0059097A" w:rsidRPr="0034492B" w:rsidRDefault="0059097A" w:rsidP="0034492B">
      <w:pPr>
        <w:spacing w:line="254" w:lineRule="auto"/>
        <w:rPr>
          <w:rFonts w:ascii="Arial" w:hAnsi="Arial" w:cs="Arial"/>
        </w:rPr>
      </w:pPr>
    </w:p>
    <w:p w14:paraId="289AE04B" w14:textId="3B78DF8E" w:rsidR="0059097A" w:rsidRPr="0034492B" w:rsidRDefault="0059097A" w:rsidP="0034492B">
      <w:pPr>
        <w:spacing w:line="254" w:lineRule="auto"/>
        <w:rPr>
          <w:rFonts w:ascii="Arial" w:hAnsi="Arial" w:cs="Arial"/>
        </w:rPr>
      </w:pPr>
      <w:r w:rsidRPr="0034492B">
        <w:rPr>
          <w:rFonts w:ascii="Arial" w:hAnsi="Arial" w:cs="Arial"/>
        </w:rPr>
        <w:t xml:space="preserve">Mr. Blair said the Commission has such an outstanding record in compliance and performance, and it is an honor to be able to serve </w:t>
      </w:r>
      <w:r w:rsidR="00305E26" w:rsidRPr="0034492B">
        <w:rPr>
          <w:rFonts w:ascii="Arial" w:hAnsi="Arial" w:cs="Arial"/>
        </w:rPr>
        <w:t xml:space="preserve">on the State Rehab </w:t>
      </w:r>
      <w:r w:rsidRPr="0034492B">
        <w:rPr>
          <w:rFonts w:ascii="Arial" w:hAnsi="Arial" w:cs="Arial"/>
        </w:rPr>
        <w:t>Council.</w:t>
      </w:r>
    </w:p>
    <w:p w14:paraId="25B26149" w14:textId="77777777" w:rsidR="0059097A" w:rsidRPr="0034492B" w:rsidRDefault="0059097A" w:rsidP="0034492B">
      <w:pPr>
        <w:rPr>
          <w:rFonts w:ascii="Arial" w:hAnsi="Arial" w:cs="Arial"/>
        </w:rPr>
      </w:pPr>
    </w:p>
    <w:p w14:paraId="474AF886" w14:textId="77777777" w:rsidR="0059097A" w:rsidRPr="0034492B" w:rsidRDefault="0059097A" w:rsidP="0034492B">
      <w:pPr>
        <w:rPr>
          <w:rFonts w:ascii="Arial" w:hAnsi="Arial" w:cs="Arial"/>
        </w:rPr>
      </w:pPr>
      <w:r w:rsidRPr="0034492B">
        <w:rPr>
          <w:rFonts w:ascii="Arial" w:hAnsi="Arial" w:cs="Arial"/>
        </w:rPr>
        <w:t>12. Date and Location of Next Meeting</w:t>
      </w:r>
    </w:p>
    <w:p w14:paraId="222CFFB4" w14:textId="77777777" w:rsidR="0059097A" w:rsidRPr="0034492B" w:rsidRDefault="0059097A" w:rsidP="0034492B">
      <w:pPr>
        <w:rPr>
          <w:rFonts w:ascii="Arial" w:hAnsi="Arial" w:cs="Arial"/>
        </w:rPr>
      </w:pPr>
    </w:p>
    <w:p w14:paraId="0D8EBE26" w14:textId="4EA2EB34" w:rsidR="00B00DA4" w:rsidRPr="0034492B" w:rsidRDefault="0059097A" w:rsidP="0034492B">
      <w:pPr>
        <w:rPr>
          <w:rFonts w:ascii="Arial" w:hAnsi="Arial" w:cs="Arial"/>
        </w:rPr>
      </w:pPr>
      <w:r w:rsidRPr="0034492B">
        <w:rPr>
          <w:rFonts w:ascii="Arial" w:hAnsi="Arial" w:cs="Arial"/>
        </w:rPr>
        <w:t>The next meeting is scheduled for 9:00 AM on April 25, 2023.</w:t>
      </w:r>
      <w:r w:rsidR="00B00DA4" w:rsidRPr="0034492B">
        <w:rPr>
          <w:rFonts w:ascii="Arial" w:hAnsi="Arial" w:cs="Arial"/>
        </w:rPr>
        <w:t xml:space="preserve"> </w:t>
      </w:r>
      <w:r w:rsidRPr="0034492B">
        <w:rPr>
          <w:rFonts w:ascii="Arial" w:hAnsi="Arial" w:cs="Arial"/>
        </w:rPr>
        <w:t xml:space="preserve">The meeting will be </w:t>
      </w:r>
      <w:r w:rsidR="00B00DA4" w:rsidRPr="0034492B">
        <w:rPr>
          <w:rFonts w:ascii="Arial" w:hAnsi="Arial" w:cs="Arial"/>
        </w:rPr>
        <w:t xml:space="preserve">held in Albuquerque, and will </w:t>
      </w:r>
      <w:r w:rsidR="00554983" w:rsidRPr="0034492B">
        <w:rPr>
          <w:rFonts w:ascii="Arial" w:hAnsi="Arial" w:cs="Arial"/>
        </w:rPr>
        <w:t>be either</w:t>
      </w:r>
      <w:r w:rsidRPr="0034492B">
        <w:rPr>
          <w:rFonts w:ascii="Arial" w:hAnsi="Arial" w:cs="Arial"/>
        </w:rPr>
        <w:t xml:space="preserve"> </w:t>
      </w:r>
      <w:r w:rsidR="00B00DA4" w:rsidRPr="0034492B">
        <w:rPr>
          <w:rFonts w:ascii="Arial" w:hAnsi="Arial" w:cs="Arial"/>
        </w:rPr>
        <w:t xml:space="preserve">in-person or </w:t>
      </w:r>
      <w:r w:rsidRPr="0034492B">
        <w:rPr>
          <w:rFonts w:ascii="Arial" w:hAnsi="Arial" w:cs="Arial"/>
        </w:rPr>
        <w:t>virtual, depending on the pandemic</w:t>
      </w:r>
      <w:r w:rsidR="00B00DA4" w:rsidRPr="0034492B">
        <w:rPr>
          <w:rFonts w:ascii="Arial" w:hAnsi="Arial" w:cs="Arial"/>
        </w:rPr>
        <w:t>.</w:t>
      </w:r>
      <w:r w:rsidR="00B26B00" w:rsidRPr="0034492B">
        <w:rPr>
          <w:rFonts w:ascii="Arial" w:hAnsi="Arial" w:cs="Arial"/>
        </w:rPr>
        <w:t xml:space="preserve"> The following meeting was set for Albuquerque on August 23</w:t>
      </w:r>
      <w:r w:rsidR="006C7A82">
        <w:rPr>
          <w:rFonts w:ascii="Arial" w:hAnsi="Arial" w:cs="Arial"/>
        </w:rPr>
        <w:t xml:space="preserve">, </w:t>
      </w:r>
      <w:proofErr w:type="gramStart"/>
      <w:r w:rsidR="006C7A82">
        <w:rPr>
          <w:rFonts w:ascii="Arial" w:hAnsi="Arial" w:cs="Arial"/>
        </w:rPr>
        <w:t>2023</w:t>
      </w:r>
      <w:proofErr w:type="gramEnd"/>
      <w:r w:rsidR="00B26B00" w:rsidRPr="0034492B">
        <w:rPr>
          <w:rFonts w:ascii="Arial" w:hAnsi="Arial" w:cs="Arial"/>
        </w:rPr>
        <w:t xml:space="preserve"> at 9:00 AM.  </w:t>
      </w:r>
    </w:p>
    <w:p w14:paraId="363D6D2E" w14:textId="77777777" w:rsidR="0059097A" w:rsidRPr="0034492B" w:rsidRDefault="0059097A" w:rsidP="0034492B">
      <w:pPr>
        <w:rPr>
          <w:rFonts w:ascii="Arial" w:hAnsi="Arial" w:cs="Arial"/>
        </w:rPr>
      </w:pPr>
    </w:p>
    <w:p w14:paraId="6D924950" w14:textId="77777777" w:rsidR="0059097A" w:rsidRPr="0034492B" w:rsidRDefault="0059097A" w:rsidP="0034492B">
      <w:pPr>
        <w:rPr>
          <w:rFonts w:ascii="Arial" w:hAnsi="Arial" w:cs="Arial"/>
        </w:rPr>
      </w:pPr>
      <w:r w:rsidRPr="0034492B">
        <w:rPr>
          <w:rFonts w:ascii="Arial" w:hAnsi="Arial" w:cs="Arial"/>
        </w:rPr>
        <w:t>13. Adjourn</w:t>
      </w:r>
    </w:p>
    <w:p w14:paraId="20136678" w14:textId="77777777" w:rsidR="0059097A" w:rsidRPr="0034492B" w:rsidRDefault="0059097A" w:rsidP="0034492B">
      <w:pPr>
        <w:rPr>
          <w:rFonts w:ascii="Arial" w:hAnsi="Arial" w:cs="Arial"/>
        </w:rPr>
      </w:pPr>
    </w:p>
    <w:p w14:paraId="234ECC5B" w14:textId="77777777" w:rsidR="0059097A" w:rsidRPr="0034492B" w:rsidRDefault="0059097A" w:rsidP="0034492B">
      <w:pPr>
        <w:rPr>
          <w:rFonts w:ascii="Arial" w:eastAsiaTheme="minorHAnsi" w:hAnsi="Arial" w:cs="Arial"/>
          <w:color w:val="FF0000"/>
        </w:rPr>
      </w:pPr>
      <w:r w:rsidRPr="0034492B">
        <w:rPr>
          <w:rFonts w:ascii="Arial" w:hAnsi="Arial" w:cs="Arial"/>
        </w:rPr>
        <w:t>The meeting was adjourned at 9:58 AM</w:t>
      </w:r>
      <w:r w:rsidRPr="0034492B">
        <w:rPr>
          <w:rFonts w:ascii="Arial" w:hAnsi="Arial" w:cs="Arial"/>
          <w:color w:val="FF0000"/>
        </w:rPr>
        <w:t>.</w:t>
      </w:r>
    </w:p>
    <w:p w14:paraId="210292D5" w14:textId="77777777" w:rsidR="0059097A" w:rsidRPr="0034492B" w:rsidRDefault="0059097A" w:rsidP="0034492B">
      <w:pPr>
        <w:rPr>
          <w:rFonts w:ascii="Arial" w:hAnsi="Arial" w:cs="Arial"/>
          <w:color w:val="FF0000"/>
        </w:rPr>
      </w:pPr>
    </w:p>
    <w:p w14:paraId="7AC7ABB3" w14:textId="77777777" w:rsidR="0059097A" w:rsidRPr="0034492B" w:rsidRDefault="0059097A" w:rsidP="0034492B">
      <w:pPr>
        <w:rPr>
          <w:rFonts w:ascii="Arial" w:hAnsi="Arial" w:cs="Arial"/>
        </w:rPr>
      </w:pPr>
      <w:r w:rsidRPr="0034492B">
        <w:rPr>
          <w:rFonts w:ascii="Arial" w:hAnsi="Arial" w:cs="Arial"/>
        </w:rPr>
        <w:t>Approved and Electronically Signed this 25th Day of April 2023</w:t>
      </w:r>
    </w:p>
    <w:p w14:paraId="5912E651" w14:textId="77777777" w:rsidR="0059097A" w:rsidRPr="0034492B" w:rsidRDefault="0059097A" w:rsidP="0034492B">
      <w:pPr>
        <w:rPr>
          <w:rFonts w:ascii="Arial" w:hAnsi="Arial" w:cs="Arial"/>
        </w:rPr>
      </w:pPr>
    </w:p>
    <w:p w14:paraId="451A87AB" w14:textId="106E0358" w:rsidR="0059097A" w:rsidRPr="0034492B" w:rsidRDefault="0059097A" w:rsidP="0034492B">
      <w:pPr>
        <w:rPr>
          <w:rFonts w:ascii="Arial" w:hAnsi="Arial" w:cs="Arial"/>
        </w:rPr>
      </w:pPr>
      <w:r w:rsidRPr="0034492B">
        <w:rPr>
          <w:rFonts w:ascii="Arial" w:hAnsi="Arial" w:cs="Arial"/>
        </w:rPr>
        <w:t>Shirley Lansing, Chairperson</w:t>
      </w:r>
    </w:p>
    <w:p w14:paraId="25D38796" w14:textId="77777777" w:rsidR="0059097A" w:rsidRDefault="0059097A" w:rsidP="0034492B">
      <w:pPr>
        <w:rPr>
          <w:rFonts w:ascii="Arial" w:hAnsi="Arial" w:cs="Arial"/>
        </w:rPr>
      </w:pPr>
      <w:r w:rsidRPr="0034492B">
        <w:rPr>
          <w:rFonts w:ascii="Arial" w:hAnsi="Arial" w:cs="Arial"/>
        </w:rPr>
        <w:t>New Mexico Commission for the Blind</w:t>
      </w:r>
    </w:p>
    <w:p w14:paraId="54432B3D" w14:textId="77777777" w:rsidR="00436088" w:rsidRDefault="00436088" w:rsidP="0034492B">
      <w:pPr>
        <w:rPr>
          <w:rFonts w:ascii="Arial" w:hAnsi="Arial" w:cs="Arial"/>
        </w:rPr>
      </w:pPr>
    </w:p>
    <w:p w14:paraId="0DCED16C" w14:textId="77777777" w:rsidR="00436088" w:rsidRDefault="00436088" w:rsidP="0034492B">
      <w:pPr>
        <w:rPr>
          <w:rFonts w:ascii="Arial" w:hAnsi="Arial" w:cs="Arial"/>
        </w:rPr>
      </w:pPr>
    </w:p>
    <w:p w14:paraId="33463D49" w14:textId="77777777" w:rsidR="00436088" w:rsidRDefault="00436088" w:rsidP="0034492B">
      <w:pPr>
        <w:rPr>
          <w:rFonts w:ascii="Arial" w:hAnsi="Arial" w:cs="Arial"/>
        </w:rPr>
      </w:pPr>
    </w:p>
    <w:p w14:paraId="172CAD29" w14:textId="77777777" w:rsidR="00436088" w:rsidRDefault="00436088" w:rsidP="0034492B">
      <w:pPr>
        <w:rPr>
          <w:rFonts w:ascii="Arial" w:hAnsi="Arial" w:cs="Arial"/>
        </w:rPr>
      </w:pPr>
    </w:p>
    <w:p w14:paraId="022E88E1" w14:textId="77777777" w:rsidR="00436088" w:rsidRDefault="00436088" w:rsidP="0034492B">
      <w:pPr>
        <w:rPr>
          <w:rFonts w:ascii="Arial" w:hAnsi="Arial" w:cs="Arial"/>
        </w:rPr>
      </w:pPr>
    </w:p>
    <w:p w14:paraId="68ECC955" w14:textId="77777777" w:rsidR="00436088" w:rsidRDefault="00436088" w:rsidP="0034492B">
      <w:pPr>
        <w:rPr>
          <w:rFonts w:ascii="Arial" w:hAnsi="Arial" w:cs="Arial"/>
        </w:rPr>
      </w:pPr>
    </w:p>
    <w:p w14:paraId="6C0910DB" w14:textId="77777777" w:rsidR="00436088" w:rsidRDefault="00436088" w:rsidP="0034492B">
      <w:pPr>
        <w:rPr>
          <w:rFonts w:ascii="Arial" w:hAnsi="Arial" w:cs="Arial"/>
        </w:rPr>
      </w:pPr>
    </w:p>
    <w:p w14:paraId="3727FC9C" w14:textId="77777777" w:rsidR="00436088" w:rsidRDefault="00436088" w:rsidP="0034492B">
      <w:pPr>
        <w:rPr>
          <w:rFonts w:ascii="Arial" w:hAnsi="Arial" w:cs="Arial"/>
        </w:rPr>
      </w:pPr>
    </w:p>
    <w:p w14:paraId="308FB32B" w14:textId="77777777" w:rsidR="00436088" w:rsidRDefault="00436088" w:rsidP="0034492B">
      <w:pPr>
        <w:rPr>
          <w:rFonts w:ascii="Arial" w:hAnsi="Arial" w:cs="Arial"/>
        </w:rPr>
      </w:pPr>
    </w:p>
    <w:p w14:paraId="0F189A43" w14:textId="77777777" w:rsidR="00436088" w:rsidRDefault="00436088" w:rsidP="0034492B">
      <w:pPr>
        <w:rPr>
          <w:rFonts w:ascii="Arial" w:hAnsi="Arial" w:cs="Arial"/>
        </w:rPr>
      </w:pPr>
    </w:p>
    <w:p w14:paraId="401A6D16" w14:textId="77777777" w:rsidR="00436088" w:rsidRDefault="00436088" w:rsidP="0034492B">
      <w:pPr>
        <w:rPr>
          <w:rFonts w:ascii="Arial" w:hAnsi="Arial" w:cs="Arial"/>
        </w:rPr>
      </w:pPr>
    </w:p>
    <w:p w14:paraId="7CE983C4" w14:textId="77777777" w:rsidR="00436088" w:rsidRDefault="00436088" w:rsidP="0034492B">
      <w:pPr>
        <w:rPr>
          <w:rFonts w:ascii="Arial" w:hAnsi="Arial" w:cs="Arial"/>
        </w:rPr>
      </w:pPr>
    </w:p>
    <w:p w14:paraId="7A9E1A75" w14:textId="77777777" w:rsidR="00436088" w:rsidRDefault="00436088" w:rsidP="0034492B">
      <w:pPr>
        <w:rPr>
          <w:rFonts w:ascii="Arial" w:hAnsi="Arial" w:cs="Arial"/>
        </w:rPr>
      </w:pPr>
    </w:p>
    <w:p w14:paraId="61F1ED04" w14:textId="77777777" w:rsidR="00436088" w:rsidRDefault="00436088" w:rsidP="0034492B">
      <w:pPr>
        <w:rPr>
          <w:rFonts w:ascii="Arial" w:hAnsi="Arial" w:cs="Arial"/>
        </w:rPr>
      </w:pPr>
    </w:p>
    <w:p w14:paraId="45157E1D" w14:textId="77777777" w:rsidR="00436088" w:rsidRDefault="00436088" w:rsidP="0034492B">
      <w:pPr>
        <w:rPr>
          <w:rFonts w:ascii="Arial" w:hAnsi="Arial" w:cs="Arial"/>
        </w:rPr>
      </w:pPr>
    </w:p>
    <w:p w14:paraId="1DB49524" w14:textId="77777777" w:rsidR="00436088" w:rsidRDefault="00436088" w:rsidP="0034492B">
      <w:pPr>
        <w:rPr>
          <w:rFonts w:ascii="Arial" w:hAnsi="Arial" w:cs="Arial"/>
        </w:rPr>
      </w:pPr>
    </w:p>
    <w:p w14:paraId="7330CA2C" w14:textId="77777777" w:rsidR="00436088" w:rsidRDefault="00436088" w:rsidP="0034492B">
      <w:pPr>
        <w:rPr>
          <w:rFonts w:ascii="Arial" w:hAnsi="Arial" w:cs="Arial"/>
        </w:rPr>
      </w:pPr>
    </w:p>
    <w:p w14:paraId="064CB3F3" w14:textId="77777777" w:rsidR="00436088" w:rsidRDefault="00436088" w:rsidP="0034492B">
      <w:pPr>
        <w:rPr>
          <w:rFonts w:ascii="Arial" w:hAnsi="Arial" w:cs="Arial"/>
        </w:rPr>
      </w:pPr>
    </w:p>
    <w:p w14:paraId="65CE705C" w14:textId="77777777" w:rsidR="00436088" w:rsidRDefault="00436088" w:rsidP="0034492B">
      <w:pPr>
        <w:rPr>
          <w:rFonts w:ascii="Arial" w:hAnsi="Arial" w:cs="Arial"/>
        </w:rPr>
      </w:pPr>
    </w:p>
    <w:p w14:paraId="545F2D99" w14:textId="77777777" w:rsidR="00436088" w:rsidRDefault="00436088" w:rsidP="0034492B">
      <w:pPr>
        <w:rPr>
          <w:rFonts w:ascii="Arial" w:hAnsi="Arial" w:cs="Arial"/>
        </w:rPr>
      </w:pPr>
    </w:p>
    <w:p w14:paraId="602E97A6" w14:textId="77777777" w:rsidR="00436088" w:rsidRDefault="00436088" w:rsidP="0034492B">
      <w:pPr>
        <w:rPr>
          <w:rFonts w:ascii="Arial" w:hAnsi="Arial" w:cs="Arial"/>
        </w:rPr>
      </w:pPr>
    </w:p>
    <w:p w14:paraId="28972E65" w14:textId="77777777" w:rsidR="00436088" w:rsidRDefault="00436088" w:rsidP="0034492B">
      <w:pPr>
        <w:rPr>
          <w:rFonts w:ascii="Arial" w:hAnsi="Arial" w:cs="Arial"/>
        </w:rPr>
      </w:pPr>
    </w:p>
    <w:p w14:paraId="65A28803" w14:textId="77777777" w:rsidR="00436088" w:rsidRDefault="00436088" w:rsidP="0034492B">
      <w:pPr>
        <w:rPr>
          <w:rFonts w:ascii="Arial" w:hAnsi="Arial" w:cs="Arial"/>
        </w:rPr>
      </w:pPr>
    </w:p>
    <w:p w14:paraId="6809D1C5" w14:textId="77777777" w:rsidR="009D7F1E" w:rsidRDefault="00F76FAA" w:rsidP="009D7F1E">
      <w:pPr>
        <w:spacing w:line="256" w:lineRule="auto"/>
        <w:jc w:val="center"/>
        <w:rPr>
          <w:rFonts w:ascii="Arial" w:eastAsiaTheme="minorHAnsi" w:hAnsi="Arial" w:cs="Arial"/>
        </w:rPr>
      </w:pPr>
      <w:r w:rsidRPr="00F76FAA">
        <w:rPr>
          <w:rFonts w:ascii="Arial" w:eastAsiaTheme="minorHAnsi" w:hAnsi="Arial" w:cs="Arial"/>
        </w:rPr>
        <w:lastRenderedPageBreak/>
        <w:t xml:space="preserve">Attachment 1: Commission </w:t>
      </w:r>
      <w:r w:rsidR="00FA1F81">
        <w:rPr>
          <w:rFonts w:ascii="Arial" w:eastAsiaTheme="minorHAnsi" w:hAnsi="Arial" w:cs="Arial"/>
        </w:rPr>
        <w:t>Letter to Office of the State Auditor</w:t>
      </w:r>
    </w:p>
    <w:p w14:paraId="0885AF38" w14:textId="1DC9F6B2" w:rsidR="00873528" w:rsidRDefault="009D7F1E" w:rsidP="009D7F1E">
      <w:pPr>
        <w:spacing w:line="256" w:lineRule="auto"/>
        <w:jc w:val="center"/>
        <w:rPr>
          <w:noProof/>
        </w:rPr>
      </w:pPr>
      <w:r>
        <w:rPr>
          <w:rFonts w:ascii="Arial" w:eastAsiaTheme="minorHAnsi" w:hAnsi="Arial" w:cs="Arial"/>
        </w:rPr>
        <w:t>regarding property disposal</w:t>
      </w:r>
    </w:p>
    <w:p w14:paraId="169BCFA9" w14:textId="77777777" w:rsidR="00873528" w:rsidRDefault="00873528" w:rsidP="0034492B">
      <w:pPr>
        <w:rPr>
          <w:rFonts w:ascii="Arial" w:hAnsi="Arial" w:cs="Arial"/>
        </w:rPr>
      </w:pPr>
    </w:p>
    <w:p w14:paraId="1B5E927D" w14:textId="77777777" w:rsidR="00436088" w:rsidRDefault="00436088" w:rsidP="0034492B">
      <w:pPr>
        <w:rPr>
          <w:rFonts w:ascii="Arial" w:hAnsi="Arial" w:cs="Arial"/>
        </w:rPr>
      </w:pPr>
    </w:p>
    <w:p w14:paraId="60FD7FD6" w14:textId="50ED6B11" w:rsidR="00436088" w:rsidRDefault="00873528" w:rsidP="0034492B">
      <w:pPr>
        <w:rPr>
          <w:rFonts w:ascii="Arial" w:hAnsi="Arial" w:cs="Arial"/>
        </w:rPr>
      </w:pPr>
      <w:r>
        <w:rPr>
          <w:noProof/>
        </w:rPr>
        <w:drawing>
          <wp:inline distT="0" distB="0" distL="0" distR="0" wp14:anchorId="3F315EA4" wp14:editId="64088FE5">
            <wp:extent cx="5438775" cy="74199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stretch>
                      <a:fillRect/>
                    </a:stretch>
                  </pic:blipFill>
                  <pic:spPr>
                    <a:xfrm>
                      <a:off x="0" y="0"/>
                      <a:ext cx="5438775" cy="7419975"/>
                    </a:xfrm>
                    <a:prstGeom prst="rect">
                      <a:avLst/>
                    </a:prstGeom>
                  </pic:spPr>
                </pic:pic>
              </a:graphicData>
            </a:graphic>
          </wp:inline>
        </w:drawing>
      </w:r>
    </w:p>
    <w:p w14:paraId="5A0210DF" w14:textId="730FC205" w:rsidR="00D75763" w:rsidRDefault="00D75763" w:rsidP="00FC2A71">
      <w:pPr>
        <w:spacing w:line="256" w:lineRule="auto"/>
        <w:jc w:val="center"/>
        <w:rPr>
          <w:noProof/>
        </w:rPr>
      </w:pPr>
      <w:r w:rsidRPr="00F76FAA">
        <w:rPr>
          <w:rFonts w:ascii="Arial" w:eastAsiaTheme="minorHAnsi" w:hAnsi="Arial" w:cs="Arial"/>
        </w:rPr>
        <w:lastRenderedPageBreak/>
        <w:t xml:space="preserve">Attachment </w:t>
      </w:r>
      <w:r>
        <w:rPr>
          <w:rFonts w:ascii="Arial" w:eastAsiaTheme="minorHAnsi" w:hAnsi="Arial" w:cs="Arial"/>
        </w:rPr>
        <w:t>2</w:t>
      </w:r>
      <w:r w:rsidRPr="00F76FAA">
        <w:rPr>
          <w:rFonts w:ascii="Arial" w:eastAsiaTheme="minorHAnsi" w:hAnsi="Arial" w:cs="Arial"/>
        </w:rPr>
        <w:t xml:space="preserve">: </w:t>
      </w:r>
      <w:r w:rsidR="00FC2A71">
        <w:rPr>
          <w:rFonts w:ascii="Arial" w:eastAsiaTheme="minorHAnsi" w:hAnsi="Arial" w:cs="Arial"/>
        </w:rPr>
        <w:t>List of Equipment for Auction January 2023</w:t>
      </w:r>
    </w:p>
    <w:p w14:paraId="04EB7676" w14:textId="77777777" w:rsidR="00171D1D" w:rsidRDefault="00171D1D" w:rsidP="0034492B">
      <w:pPr>
        <w:rPr>
          <w:rFonts w:ascii="Arial" w:hAnsi="Arial" w:cs="Arial"/>
        </w:rPr>
      </w:pPr>
    </w:p>
    <w:p w14:paraId="36B86A1B" w14:textId="77777777" w:rsidR="00171D1D" w:rsidRDefault="00171D1D" w:rsidP="0034492B">
      <w:pPr>
        <w:rPr>
          <w:rFonts w:ascii="Arial" w:hAnsi="Arial" w:cs="Arial"/>
        </w:rPr>
      </w:pPr>
    </w:p>
    <w:p w14:paraId="556A97E7" w14:textId="5A09E03F" w:rsidR="00436088" w:rsidRPr="0034492B" w:rsidRDefault="0064256F" w:rsidP="0034492B">
      <w:pPr>
        <w:rPr>
          <w:rFonts w:ascii="Arial" w:hAnsi="Arial" w:cs="Arial"/>
        </w:rPr>
      </w:pPr>
      <w:r>
        <w:rPr>
          <w:noProof/>
        </w:rPr>
        <w:drawing>
          <wp:inline distT="0" distB="0" distL="0" distR="0" wp14:anchorId="47ECBC55" wp14:editId="635538B5">
            <wp:extent cx="5943600" cy="743839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stretch>
                      <a:fillRect/>
                    </a:stretch>
                  </pic:blipFill>
                  <pic:spPr>
                    <a:xfrm>
                      <a:off x="0" y="0"/>
                      <a:ext cx="5943600" cy="7438390"/>
                    </a:xfrm>
                    <a:prstGeom prst="rect">
                      <a:avLst/>
                    </a:prstGeom>
                  </pic:spPr>
                </pic:pic>
              </a:graphicData>
            </a:graphic>
          </wp:inline>
        </w:drawing>
      </w:r>
    </w:p>
    <w:p w14:paraId="3F053E83" w14:textId="77777777" w:rsidR="0059097A" w:rsidRPr="0034492B" w:rsidRDefault="0059097A" w:rsidP="0034492B">
      <w:pPr>
        <w:rPr>
          <w:rFonts w:ascii="Arial" w:hAnsi="Arial" w:cs="Arial"/>
        </w:rPr>
      </w:pPr>
    </w:p>
    <w:p w14:paraId="3E931C1F" w14:textId="413A7146" w:rsidR="00FC2A71" w:rsidRDefault="00FC2A71" w:rsidP="00FC2A71">
      <w:pPr>
        <w:spacing w:line="256" w:lineRule="auto"/>
        <w:jc w:val="center"/>
        <w:rPr>
          <w:rFonts w:ascii="Arial" w:eastAsiaTheme="minorHAnsi" w:hAnsi="Arial" w:cs="Arial"/>
        </w:rPr>
      </w:pPr>
      <w:r w:rsidRPr="00F76FAA">
        <w:rPr>
          <w:rFonts w:ascii="Arial" w:eastAsiaTheme="minorHAnsi" w:hAnsi="Arial" w:cs="Arial"/>
        </w:rPr>
        <w:lastRenderedPageBreak/>
        <w:t xml:space="preserve">Attachment </w:t>
      </w:r>
      <w:r w:rsidR="009430BC">
        <w:rPr>
          <w:rFonts w:ascii="Arial" w:eastAsiaTheme="minorHAnsi" w:hAnsi="Arial" w:cs="Arial"/>
        </w:rPr>
        <w:t>3</w:t>
      </w:r>
      <w:r w:rsidRPr="00F76FAA">
        <w:rPr>
          <w:rFonts w:ascii="Arial" w:eastAsiaTheme="minorHAnsi" w:hAnsi="Arial" w:cs="Arial"/>
        </w:rPr>
        <w:t xml:space="preserve">: Commission </w:t>
      </w:r>
      <w:r w:rsidR="00B75504">
        <w:rPr>
          <w:rFonts w:ascii="Arial" w:eastAsiaTheme="minorHAnsi" w:hAnsi="Arial" w:cs="Arial"/>
        </w:rPr>
        <w:t xml:space="preserve">Second </w:t>
      </w:r>
      <w:r>
        <w:rPr>
          <w:rFonts w:ascii="Arial" w:eastAsiaTheme="minorHAnsi" w:hAnsi="Arial" w:cs="Arial"/>
        </w:rPr>
        <w:t>Letter to Office of the State Auditor</w:t>
      </w:r>
    </w:p>
    <w:p w14:paraId="2CAAB717" w14:textId="77777777" w:rsidR="00FC2A71" w:rsidRDefault="00FC2A71" w:rsidP="00FC2A71">
      <w:pPr>
        <w:spacing w:line="256" w:lineRule="auto"/>
        <w:jc w:val="center"/>
        <w:rPr>
          <w:noProof/>
        </w:rPr>
      </w:pPr>
      <w:r>
        <w:rPr>
          <w:rFonts w:ascii="Arial" w:eastAsiaTheme="minorHAnsi" w:hAnsi="Arial" w:cs="Arial"/>
        </w:rPr>
        <w:t>regarding property disposal</w:t>
      </w:r>
    </w:p>
    <w:p w14:paraId="1EBEA848" w14:textId="77777777" w:rsidR="0059097A" w:rsidRPr="0034492B" w:rsidRDefault="0059097A" w:rsidP="0034492B">
      <w:pPr>
        <w:rPr>
          <w:rFonts w:ascii="Arial" w:hAnsi="Arial" w:cs="Arial"/>
        </w:rPr>
      </w:pPr>
    </w:p>
    <w:p w14:paraId="0E94D5F3" w14:textId="77777777" w:rsidR="00F8580F" w:rsidRDefault="00F8580F" w:rsidP="0034492B">
      <w:pPr>
        <w:rPr>
          <w:rFonts w:ascii="Arial" w:hAnsi="Arial" w:cs="Arial"/>
        </w:rPr>
      </w:pPr>
    </w:p>
    <w:p w14:paraId="04630FB0" w14:textId="77777777" w:rsidR="00F8580F" w:rsidRDefault="00F8580F" w:rsidP="0034492B">
      <w:pPr>
        <w:rPr>
          <w:rFonts w:ascii="Arial" w:hAnsi="Arial" w:cs="Arial"/>
        </w:rPr>
      </w:pPr>
    </w:p>
    <w:p w14:paraId="09426A76" w14:textId="77777777" w:rsidR="00F8580F" w:rsidRDefault="00F8580F" w:rsidP="0034492B">
      <w:pPr>
        <w:rPr>
          <w:rFonts w:ascii="Arial" w:hAnsi="Arial" w:cs="Arial"/>
        </w:rPr>
      </w:pPr>
    </w:p>
    <w:p w14:paraId="5A4D9EB1" w14:textId="77777777" w:rsidR="00F8580F" w:rsidRDefault="00F8580F" w:rsidP="0034492B">
      <w:pPr>
        <w:rPr>
          <w:rFonts w:ascii="Arial" w:hAnsi="Arial" w:cs="Arial"/>
        </w:rPr>
      </w:pPr>
    </w:p>
    <w:p w14:paraId="6A22831F" w14:textId="218CE101" w:rsidR="00F8580F" w:rsidRDefault="00FF5D73" w:rsidP="0034492B">
      <w:pPr>
        <w:rPr>
          <w:rFonts w:ascii="Arial" w:hAnsi="Arial" w:cs="Arial"/>
        </w:rPr>
      </w:pPr>
      <w:r>
        <w:rPr>
          <w:noProof/>
        </w:rPr>
        <w:drawing>
          <wp:inline distT="0" distB="0" distL="0" distR="0" wp14:anchorId="34A0A3F4" wp14:editId="11BE9126">
            <wp:extent cx="5314950" cy="6877050"/>
            <wp:effectExtent l="0" t="0" r="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8"/>
                    <a:stretch>
                      <a:fillRect/>
                    </a:stretch>
                  </pic:blipFill>
                  <pic:spPr>
                    <a:xfrm>
                      <a:off x="0" y="0"/>
                      <a:ext cx="5314950" cy="6877050"/>
                    </a:xfrm>
                    <a:prstGeom prst="rect">
                      <a:avLst/>
                    </a:prstGeom>
                  </pic:spPr>
                </pic:pic>
              </a:graphicData>
            </a:graphic>
          </wp:inline>
        </w:drawing>
      </w:r>
    </w:p>
    <w:p w14:paraId="7A1871D4" w14:textId="526701F3" w:rsidR="009430BC" w:rsidRDefault="009430BC" w:rsidP="009430BC">
      <w:pPr>
        <w:spacing w:line="256" w:lineRule="auto"/>
        <w:jc w:val="center"/>
        <w:rPr>
          <w:rFonts w:ascii="Arial" w:eastAsiaTheme="minorHAnsi" w:hAnsi="Arial" w:cs="Arial"/>
        </w:rPr>
      </w:pPr>
      <w:r w:rsidRPr="00F76FAA">
        <w:rPr>
          <w:rFonts w:ascii="Arial" w:eastAsiaTheme="minorHAnsi" w:hAnsi="Arial" w:cs="Arial"/>
        </w:rPr>
        <w:lastRenderedPageBreak/>
        <w:t xml:space="preserve">Attachment </w:t>
      </w:r>
      <w:r>
        <w:rPr>
          <w:rFonts w:ascii="Arial" w:eastAsiaTheme="minorHAnsi" w:hAnsi="Arial" w:cs="Arial"/>
        </w:rPr>
        <w:t>4</w:t>
      </w:r>
      <w:r w:rsidRPr="00F76FAA">
        <w:rPr>
          <w:rFonts w:ascii="Arial" w:eastAsiaTheme="minorHAnsi" w:hAnsi="Arial" w:cs="Arial"/>
        </w:rPr>
        <w:t xml:space="preserve">: </w:t>
      </w:r>
      <w:r w:rsidR="000D04B6">
        <w:rPr>
          <w:rFonts w:ascii="Arial" w:eastAsiaTheme="minorHAnsi" w:hAnsi="Arial" w:cs="Arial"/>
        </w:rPr>
        <w:t xml:space="preserve">Refusal </w:t>
      </w:r>
      <w:r>
        <w:rPr>
          <w:rFonts w:ascii="Arial" w:eastAsiaTheme="minorHAnsi" w:hAnsi="Arial" w:cs="Arial"/>
        </w:rPr>
        <w:t xml:space="preserve">Letter </w:t>
      </w:r>
      <w:r w:rsidR="00506504">
        <w:rPr>
          <w:rFonts w:ascii="Arial" w:eastAsiaTheme="minorHAnsi" w:hAnsi="Arial" w:cs="Arial"/>
        </w:rPr>
        <w:t>from NM State Agency Surplus Property</w:t>
      </w:r>
    </w:p>
    <w:p w14:paraId="4C1EA773" w14:textId="77777777" w:rsidR="00171D1D" w:rsidRDefault="00171D1D" w:rsidP="0034492B">
      <w:pPr>
        <w:rPr>
          <w:rFonts w:ascii="Arial" w:hAnsi="Arial" w:cs="Arial"/>
        </w:rPr>
      </w:pPr>
    </w:p>
    <w:p w14:paraId="7A513CED" w14:textId="77777777" w:rsidR="00506504" w:rsidRDefault="00506504" w:rsidP="0034492B">
      <w:pPr>
        <w:rPr>
          <w:rFonts w:ascii="Arial" w:hAnsi="Arial" w:cs="Arial"/>
        </w:rPr>
      </w:pPr>
    </w:p>
    <w:p w14:paraId="698C6A94" w14:textId="77777777" w:rsidR="00171D1D" w:rsidRDefault="00171D1D" w:rsidP="0034492B">
      <w:pPr>
        <w:rPr>
          <w:rFonts w:ascii="Arial" w:hAnsi="Arial" w:cs="Arial"/>
        </w:rPr>
      </w:pPr>
    </w:p>
    <w:p w14:paraId="0F091D5E" w14:textId="3CE83CA3" w:rsidR="00FF5D73" w:rsidRDefault="006A67B4" w:rsidP="0034492B">
      <w:pPr>
        <w:rPr>
          <w:rFonts w:ascii="Arial" w:hAnsi="Arial" w:cs="Arial"/>
        </w:rPr>
      </w:pPr>
      <w:r>
        <w:rPr>
          <w:noProof/>
        </w:rPr>
        <w:drawing>
          <wp:inline distT="0" distB="0" distL="0" distR="0" wp14:anchorId="346B0AF6" wp14:editId="09905FBB">
            <wp:extent cx="5191125" cy="7439025"/>
            <wp:effectExtent l="0" t="0" r="9525" b="9525"/>
            <wp:docPr id="4" name="Picture 4"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medium confidence"/>
                    <pic:cNvPicPr/>
                  </pic:nvPicPr>
                  <pic:blipFill>
                    <a:blip r:embed="rId9"/>
                    <a:stretch>
                      <a:fillRect/>
                    </a:stretch>
                  </pic:blipFill>
                  <pic:spPr>
                    <a:xfrm>
                      <a:off x="0" y="0"/>
                      <a:ext cx="5191125" cy="7439025"/>
                    </a:xfrm>
                    <a:prstGeom prst="rect">
                      <a:avLst/>
                    </a:prstGeom>
                  </pic:spPr>
                </pic:pic>
              </a:graphicData>
            </a:graphic>
          </wp:inline>
        </w:drawing>
      </w:r>
    </w:p>
    <w:p w14:paraId="5C12E423" w14:textId="1036D7AB" w:rsidR="009A61DF" w:rsidRDefault="00BC4C2B" w:rsidP="00BC4C2B">
      <w:pPr>
        <w:pStyle w:val="Default"/>
        <w:rPr>
          <w:rFonts w:ascii="Arial" w:hAnsi="Arial" w:cs="Arial"/>
        </w:rPr>
      </w:pPr>
      <w:r w:rsidRPr="00D24129">
        <w:rPr>
          <w:rFonts w:ascii="Arial" w:hAnsi="Arial" w:cs="Arial"/>
        </w:rPr>
        <w:lastRenderedPageBreak/>
        <w:t xml:space="preserve">Page 2 – </w:t>
      </w:r>
      <w:r w:rsidR="009A61DF">
        <w:rPr>
          <w:rFonts w:ascii="Arial" w:hAnsi="Arial" w:cs="Arial"/>
        </w:rPr>
        <w:t>NM State Agency Surplus Property</w:t>
      </w:r>
    </w:p>
    <w:p w14:paraId="7CDABE12" w14:textId="77777777" w:rsidR="006A67B4" w:rsidRDefault="006A67B4" w:rsidP="0034492B">
      <w:pPr>
        <w:rPr>
          <w:rFonts w:ascii="Arial" w:hAnsi="Arial" w:cs="Arial"/>
        </w:rPr>
      </w:pPr>
    </w:p>
    <w:p w14:paraId="493FD459" w14:textId="77777777" w:rsidR="00BC4C2B" w:rsidRDefault="00BC4C2B" w:rsidP="0034492B">
      <w:pPr>
        <w:rPr>
          <w:rFonts w:ascii="Arial" w:hAnsi="Arial" w:cs="Arial"/>
        </w:rPr>
      </w:pPr>
    </w:p>
    <w:p w14:paraId="7294D8D1" w14:textId="5F2921D7" w:rsidR="006A67B4" w:rsidRPr="0034492B" w:rsidRDefault="00AA2FC5" w:rsidP="0034492B">
      <w:pPr>
        <w:rPr>
          <w:rFonts w:ascii="Arial" w:hAnsi="Arial" w:cs="Arial"/>
        </w:rPr>
      </w:pPr>
      <w:r>
        <w:rPr>
          <w:noProof/>
        </w:rPr>
        <w:drawing>
          <wp:inline distT="0" distB="0" distL="0" distR="0" wp14:anchorId="48041709" wp14:editId="5FF49D9E">
            <wp:extent cx="5095875" cy="5172075"/>
            <wp:effectExtent l="0" t="0" r="9525" b="9525"/>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0"/>
                    <a:stretch>
                      <a:fillRect/>
                    </a:stretch>
                  </pic:blipFill>
                  <pic:spPr>
                    <a:xfrm>
                      <a:off x="0" y="0"/>
                      <a:ext cx="5095875" cy="5172075"/>
                    </a:xfrm>
                    <a:prstGeom prst="rect">
                      <a:avLst/>
                    </a:prstGeom>
                  </pic:spPr>
                </pic:pic>
              </a:graphicData>
            </a:graphic>
          </wp:inline>
        </w:drawing>
      </w:r>
    </w:p>
    <w:sectPr w:rsidR="006A67B4" w:rsidRPr="0034492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2D8A" w14:textId="77777777" w:rsidR="00DC5671" w:rsidRDefault="00DC5671" w:rsidP="002E2822">
      <w:r>
        <w:separator/>
      </w:r>
    </w:p>
  </w:endnote>
  <w:endnote w:type="continuationSeparator" w:id="0">
    <w:p w14:paraId="73D41C82" w14:textId="77777777" w:rsidR="00DC5671" w:rsidRDefault="00DC5671" w:rsidP="002E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19139"/>
      <w:docPartObj>
        <w:docPartGallery w:val="Page Numbers (Bottom of Page)"/>
        <w:docPartUnique/>
      </w:docPartObj>
    </w:sdtPr>
    <w:sdtEndPr>
      <w:rPr>
        <w:noProof/>
      </w:rPr>
    </w:sdtEndPr>
    <w:sdtContent>
      <w:p w14:paraId="5662989D" w14:textId="66D0124F" w:rsidR="002E2822" w:rsidRDefault="002E28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468E5" w14:textId="77777777" w:rsidR="002E2822" w:rsidRDefault="002E2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0B52" w14:textId="77777777" w:rsidR="00DC5671" w:rsidRDefault="00DC5671" w:rsidP="002E2822">
      <w:r>
        <w:separator/>
      </w:r>
    </w:p>
  </w:footnote>
  <w:footnote w:type="continuationSeparator" w:id="0">
    <w:p w14:paraId="2C0279CC" w14:textId="77777777" w:rsidR="00DC5671" w:rsidRDefault="00DC5671" w:rsidP="002E2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22"/>
    <w:rsid w:val="0000209C"/>
    <w:rsid w:val="00003F88"/>
    <w:rsid w:val="000163E6"/>
    <w:rsid w:val="000649EE"/>
    <w:rsid w:val="0007051D"/>
    <w:rsid w:val="000752EB"/>
    <w:rsid w:val="000945A3"/>
    <w:rsid w:val="000C3976"/>
    <w:rsid w:val="000D04B6"/>
    <w:rsid w:val="000D7EE8"/>
    <w:rsid w:val="00110CCB"/>
    <w:rsid w:val="00150607"/>
    <w:rsid w:val="00171D1D"/>
    <w:rsid w:val="00181A7D"/>
    <w:rsid w:val="001856B7"/>
    <w:rsid w:val="00187706"/>
    <w:rsid w:val="001A0BA0"/>
    <w:rsid w:val="002051ED"/>
    <w:rsid w:val="002141E5"/>
    <w:rsid w:val="00241278"/>
    <w:rsid w:val="00296128"/>
    <w:rsid w:val="002A6B75"/>
    <w:rsid w:val="002B72D1"/>
    <w:rsid w:val="002E2822"/>
    <w:rsid w:val="00305E26"/>
    <w:rsid w:val="0030606D"/>
    <w:rsid w:val="00310232"/>
    <w:rsid w:val="00310C97"/>
    <w:rsid w:val="00312D6A"/>
    <w:rsid w:val="003278D2"/>
    <w:rsid w:val="0034492B"/>
    <w:rsid w:val="003757A1"/>
    <w:rsid w:val="00391C99"/>
    <w:rsid w:val="003B1086"/>
    <w:rsid w:val="003B2D34"/>
    <w:rsid w:val="003C79C8"/>
    <w:rsid w:val="003D3ABE"/>
    <w:rsid w:val="003F1246"/>
    <w:rsid w:val="00411F73"/>
    <w:rsid w:val="00423459"/>
    <w:rsid w:val="00423927"/>
    <w:rsid w:val="00424BBE"/>
    <w:rsid w:val="004333B8"/>
    <w:rsid w:val="00436088"/>
    <w:rsid w:val="004408AB"/>
    <w:rsid w:val="00446D67"/>
    <w:rsid w:val="00455A4F"/>
    <w:rsid w:val="004A0DFB"/>
    <w:rsid w:val="004D6FEF"/>
    <w:rsid w:val="004E0C56"/>
    <w:rsid w:val="004F3688"/>
    <w:rsid w:val="005035A7"/>
    <w:rsid w:val="00506504"/>
    <w:rsid w:val="00533998"/>
    <w:rsid w:val="00540AB2"/>
    <w:rsid w:val="00554983"/>
    <w:rsid w:val="00560139"/>
    <w:rsid w:val="0057740F"/>
    <w:rsid w:val="00577DBE"/>
    <w:rsid w:val="0059097A"/>
    <w:rsid w:val="00593D46"/>
    <w:rsid w:val="005C0523"/>
    <w:rsid w:val="005E10B8"/>
    <w:rsid w:val="005E1AD6"/>
    <w:rsid w:val="0060545E"/>
    <w:rsid w:val="006207E4"/>
    <w:rsid w:val="00634509"/>
    <w:rsid w:val="00635E90"/>
    <w:rsid w:val="006379B3"/>
    <w:rsid w:val="0064256F"/>
    <w:rsid w:val="0067580A"/>
    <w:rsid w:val="00677216"/>
    <w:rsid w:val="006A67B4"/>
    <w:rsid w:val="006A6AF3"/>
    <w:rsid w:val="006C09F8"/>
    <w:rsid w:val="006C7A82"/>
    <w:rsid w:val="006D71BD"/>
    <w:rsid w:val="00703CA4"/>
    <w:rsid w:val="007204B2"/>
    <w:rsid w:val="00752A4C"/>
    <w:rsid w:val="007546D3"/>
    <w:rsid w:val="007A6FD5"/>
    <w:rsid w:val="007B2521"/>
    <w:rsid w:val="007C632E"/>
    <w:rsid w:val="007D3871"/>
    <w:rsid w:val="00836C30"/>
    <w:rsid w:val="008708F8"/>
    <w:rsid w:val="00873528"/>
    <w:rsid w:val="008A478C"/>
    <w:rsid w:val="008A7799"/>
    <w:rsid w:val="008D4423"/>
    <w:rsid w:val="008D44CF"/>
    <w:rsid w:val="00917351"/>
    <w:rsid w:val="00942FAB"/>
    <w:rsid w:val="009430BC"/>
    <w:rsid w:val="009644FD"/>
    <w:rsid w:val="009920A2"/>
    <w:rsid w:val="009A1CD8"/>
    <w:rsid w:val="009A4F21"/>
    <w:rsid w:val="009A61DF"/>
    <w:rsid w:val="009D2127"/>
    <w:rsid w:val="009D7F1E"/>
    <w:rsid w:val="009F0AAF"/>
    <w:rsid w:val="009F372D"/>
    <w:rsid w:val="00A13680"/>
    <w:rsid w:val="00A24B3A"/>
    <w:rsid w:val="00A3489D"/>
    <w:rsid w:val="00A40F0A"/>
    <w:rsid w:val="00A9441F"/>
    <w:rsid w:val="00A972F4"/>
    <w:rsid w:val="00AA2FC5"/>
    <w:rsid w:val="00AD0135"/>
    <w:rsid w:val="00B00DA4"/>
    <w:rsid w:val="00B220C3"/>
    <w:rsid w:val="00B26B00"/>
    <w:rsid w:val="00B55642"/>
    <w:rsid w:val="00B70697"/>
    <w:rsid w:val="00B71F0E"/>
    <w:rsid w:val="00B75504"/>
    <w:rsid w:val="00B85DC9"/>
    <w:rsid w:val="00B87C26"/>
    <w:rsid w:val="00BA46D8"/>
    <w:rsid w:val="00BB3D2E"/>
    <w:rsid w:val="00BC17C2"/>
    <w:rsid w:val="00BC4C2B"/>
    <w:rsid w:val="00BE1E5D"/>
    <w:rsid w:val="00BF1AAB"/>
    <w:rsid w:val="00C105F9"/>
    <w:rsid w:val="00C15155"/>
    <w:rsid w:val="00C32968"/>
    <w:rsid w:val="00C353A8"/>
    <w:rsid w:val="00C36A8D"/>
    <w:rsid w:val="00C379A1"/>
    <w:rsid w:val="00C7424A"/>
    <w:rsid w:val="00C76317"/>
    <w:rsid w:val="00CA11D6"/>
    <w:rsid w:val="00CB0708"/>
    <w:rsid w:val="00CE268A"/>
    <w:rsid w:val="00CF1F00"/>
    <w:rsid w:val="00D21E7F"/>
    <w:rsid w:val="00D575A6"/>
    <w:rsid w:val="00D649BF"/>
    <w:rsid w:val="00D75763"/>
    <w:rsid w:val="00D83EF0"/>
    <w:rsid w:val="00D8507E"/>
    <w:rsid w:val="00D95837"/>
    <w:rsid w:val="00DC5671"/>
    <w:rsid w:val="00DE6325"/>
    <w:rsid w:val="00E1295F"/>
    <w:rsid w:val="00E34302"/>
    <w:rsid w:val="00E53292"/>
    <w:rsid w:val="00E93FD7"/>
    <w:rsid w:val="00EA52D9"/>
    <w:rsid w:val="00EC6D1D"/>
    <w:rsid w:val="00ED1599"/>
    <w:rsid w:val="00EE37B7"/>
    <w:rsid w:val="00F42D29"/>
    <w:rsid w:val="00F54AB9"/>
    <w:rsid w:val="00F57154"/>
    <w:rsid w:val="00F571C7"/>
    <w:rsid w:val="00F76FAA"/>
    <w:rsid w:val="00F8580F"/>
    <w:rsid w:val="00F96473"/>
    <w:rsid w:val="00FA01A1"/>
    <w:rsid w:val="00FA1F81"/>
    <w:rsid w:val="00FC2A71"/>
    <w:rsid w:val="00FE351C"/>
    <w:rsid w:val="00FF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2EAD"/>
  <w15:chartTrackingRefBased/>
  <w15:docId w15:val="{20008D64-763E-41F6-A86A-E0E544D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2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822"/>
    <w:pPr>
      <w:tabs>
        <w:tab w:val="center" w:pos="4680"/>
        <w:tab w:val="right" w:pos="9360"/>
      </w:tabs>
    </w:pPr>
  </w:style>
  <w:style w:type="character" w:customStyle="1" w:styleId="HeaderChar">
    <w:name w:val="Header Char"/>
    <w:basedOn w:val="DefaultParagraphFont"/>
    <w:link w:val="Header"/>
    <w:uiPriority w:val="99"/>
    <w:rsid w:val="002E2822"/>
    <w:rPr>
      <w:rFonts w:ascii="Times New Roman" w:eastAsia="Calibri" w:hAnsi="Times New Roman" w:cs="Times New Roman"/>
      <w:sz w:val="24"/>
      <w:szCs w:val="24"/>
    </w:rPr>
  </w:style>
  <w:style w:type="paragraph" w:styleId="Footer">
    <w:name w:val="footer"/>
    <w:basedOn w:val="Normal"/>
    <w:link w:val="FooterChar"/>
    <w:uiPriority w:val="99"/>
    <w:unhideWhenUsed/>
    <w:rsid w:val="002E2822"/>
    <w:pPr>
      <w:tabs>
        <w:tab w:val="center" w:pos="4680"/>
        <w:tab w:val="right" w:pos="9360"/>
      </w:tabs>
    </w:pPr>
  </w:style>
  <w:style w:type="character" w:customStyle="1" w:styleId="FooterChar">
    <w:name w:val="Footer Char"/>
    <w:basedOn w:val="DefaultParagraphFont"/>
    <w:link w:val="Footer"/>
    <w:uiPriority w:val="99"/>
    <w:rsid w:val="002E2822"/>
    <w:rPr>
      <w:rFonts w:ascii="Times New Roman" w:eastAsia="Calibri" w:hAnsi="Times New Roman" w:cs="Times New Roman"/>
      <w:sz w:val="24"/>
      <w:szCs w:val="24"/>
    </w:rPr>
  </w:style>
  <w:style w:type="paragraph" w:customStyle="1" w:styleId="Default">
    <w:name w:val="Default"/>
    <w:rsid w:val="00BC4C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Audrey Trujillo</cp:lastModifiedBy>
  <cp:revision>2</cp:revision>
  <dcterms:created xsi:type="dcterms:W3CDTF">2023-04-27T17:12:00Z</dcterms:created>
  <dcterms:modified xsi:type="dcterms:W3CDTF">2023-04-27T17:12:00Z</dcterms:modified>
</cp:coreProperties>
</file>